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F3" w:rsidRDefault="005F36F3" w:rsidP="004F09B5">
      <w:pPr>
        <w:rPr>
          <w:b/>
          <w:u w:val="single"/>
        </w:rPr>
      </w:pPr>
    </w:p>
    <w:p w:rsidR="005F36F3" w:rsidRDefault="005F36F3" w:rsidP="005F36F3">
      <w:pPr>
        <w:jc w:val="center"/>
        <w:rPr>
          <w:b/>
        </w:rPr>
      </w:pPr>
    </w:p>
    <w:p w:rsidR="005F36F3" w:rsidRPr="00D33AAB" w:rsidRDefault="005F36F3" w:rsidP="005F36F3">
      <w:pPr>
        <w:jc w:val="center"/>
        <w:rPr>
          <w:b/>
        </w:rPr>
      </w:pPr>
      <w:r w:rsidRPr="00D33AAB">
        <w:rPr>
          <w:b/>
        </w:rPr>
        <w:t>ПОСТАНОВЛЕНИЕ</w:t>
      </w:r>
    </w:p>
    <w:p w:rsidR="005F36F3" w:rsidRPr="004F3B7E" w:rsidRDefault="005F36F3" w:rsidP="005F36F3">
      <w:pPr>
        <w:pStyle w:val="2"/>
        <w:jc w:val="center"/>
        <w:rPr>
          <w:rFonts w:ascii="Times New Roman" w:hAnsi="Times New Roman" w:cs="Times New Roman"/>
          <w:i w:val="0"/>
          <w:sz w:val="20"/>
        </w:rPr>
      </w:pPr>
      <w:r w:rsidRPr="004F3B7E">
        <w:rPr>
          <w:rFonts w:ascii="Times New Roman" w:hAnsi="Times New Roman" w:cs="Times New Roman"/>
          <w:i w:val="0"/>
          <w:sz w:val="20"/>
        </w:rPr>
        <w:t xml:space="preserve">АДМИНИСТРАЦИИ  </w:t>
      </w:r>
      <w:r>
        <w:rPr>
          <w:rFonts w:ascii="Times New Roman" w:hAnsi="Times New Roman" w:cs="Times New Roman"/>
          <w:i w:val="0"/>
          <w:sz w:val="20"/>
        </w:rPr>
        <w:t xml:space="preserve">СЕЛЬСКОГО </w:t>
      </w:r>
      <w:r w:rsidRPr="004F3B7E">
        <w:rPr>
          <w:rFonts w:ascii="Times New Roman" w:hAnsi="Times New Roman" w:cs="Times New Roman"/>
          <w:i w:val="0"/>
          <w:sz w:val="20"/>
        </w:rPr>
        <w:t xml:space="preserve"> ПОСЕЛЕНИЯ </w:t>
      </w:r>
      <w:r w:rsidR="004F73A7">
        <w:rPr>
          <w:rFonts w:ascii="Times New Roman" w:hAnsi="Times New Roman" w:cs="Times New Roman"/>
          <w:i w:val="0"/>
          <w:sz w:val="20"/>
        </w:rPr>
        <w:t xml:space="preserve"> </w:t>
      </w:r>
      <w:r w:rsidR="004F73A7">
        <w:rPr>
          <w:rFonts w:ascii="Times New Roman" w:hAnsi="Times New Roman" w:cs="Times New Roman"/>
          <w:b w:val="0"/>
          <w:i w:val="0"/>
        </w:rPr>
        <w:t>Излегощенск</w:t>
      </w:r>
      <w:r w:rsidR="00B7518C">
        <w:rPr>
          <w:rFonts w:ascii="Times New Roman" w:hAnsi="Times New Roman" w:cs="Times New Roman"/>
          <w:b w:val="0"/>
          <w:i w:val="0"/>
        </w:rPr>
        <w:t>ий</w:t>
      </w:r>
      <w:r>
        <w:rPr>
          <w:rFonts w:ascii="Times New Roman" w:hAnsi="Times New Roman" w:cs="Times New Roman"/>
          <w:i w:val="0"/>
          <w:sz w:val="20"/>
        </w:rPr>
        <w:t xml:space="preserve"> СЕЛЬСОВЕТ</w:t>
      </w:r>
    </w:p>
    <w:p w:rsidR="005F36F3" w:rsidRDefault="005F36F3" w:rsidP="005F36F3">
      <w:pPr>
        <w:rPr>
          <w:sz w:val="10"/>
        </w:rPr>
      </w:pPr>
    </w:p>
    <w:p w:rsidR="005F36F3" w:rsidRDefault="005F36F3" w:rsidP="005F36F3">
      <w:pPr>
        <w:jc w:val="center"/>
        <w:rPr>
          <w:b/>
          <w:sz w:val="20"/>
        </w:rPr>
      </w:pPr>
      <w:r>
        <w:rPr>
          <w:b/>
          <w:sz w:val="20"/>
        </w:rPr>
        <w:t xml:space="preserve">УСМАНСКОГО  МУНИЦИПАЛЬНОГО  РАЙОНА  ЛИПЕЦКОЙ  ОБЛАСТИ </w:t>
      </w:r>
    </w:p>
    <w:p w:rsidR="005F36F3" w:rsidRDefault="005F36F3" w:rsidP="005F36F3">
      <w:pPr>
        <w:jc w:val="center"/>
        <w:rPr>
          <w:b/>
          <w:sz w:val="16"/>
        </w:rPr>
      </w:pPr>
    </w:p>
    <w:p w:rsidR="005F36F3" w:rsidRDefault="004F73A7" w:rsidP="005F36F3">
      <w:pPr>
        <w:ind w:left="720"/>
        <w:jc w:val="center"/>
        <w:rPr>
          <w:b/>
        </w:rPr>
      </w:pPr>
      <w:r>
        <w:rPr>
          <w:b/>
        </w:rPr>
        <w:t>с. Излегоще</w:t>
      </w:r>
    </w:p>
    <w:p w:rsidR="005F36F3" w:rsidRPr="00BE7D35" w:rsidRDefault="005F36F3" w:rsidP="005F36F3">
      <w:pPr>
        <w:rPr>
          <w:b/>
          <w:sz w:val="16"/>
          <w:szCs w:val="16"/>
        </w:rPr>
      </w:pPr>
    </w:p>
    <w:p w:rsidR="005F36F3" w:rsidRPr="00D33AAB" w:rsidRDefault="003036C6" w:rsidP="00D33AAB">
      <w:pPr>
        <w:rPr>
          <w:b/>
          <w:sz w:val="26"/>
          <w:szCs w:val="26"/>
        </w:rPr>
      </w:pPr>
      <w:r>
        <w:rPr>
          <w:b/>
          <w:sz w:val="26"/>
          <w:szCs w:val="26"/>
        </w:rPr>
        <w:t>02.08</w:t>
      </w:r>
      <w:r w:rsidR="00D33AAB" w:rsidRPr="00D33AAB">
        <w:rPr>
          <w:b/>
          <w:sz w:val="26"/>
          <w:szCs w:val="26"/>
        </w:rPr>
        <w:t>.</w:t>
      </w:r>
      <w:r w:rsidR="005F36F3" w:rsidRPr="00D33AAB">
        <w:rPr>
          <w:b/>
          <w:sz w:val="26"/>
          <w:szCs w:val="26"/>
        </w:rPr>
        <w:t xml:space="preserve"> 2017 года </w:t>
      </w:r>
      <w:r w:rsidR="005F36F3" w:rsidRPr="00D33AAB">
        <w:rPr>
          <w:b/>
          <w:sz w:val="26"/>
          <w:szCs w:val="26"/>
        </w:rPr>
        <w:tab/>
      </w:r>
      <w:r w:rsidR="005F36F3" w:rsidRPr="00D33AAB">
        <w:rPr>
          <w:b/>
          <w:sz w:val="26"/>
          <w:szCs w:val="26"/>
        </w:rPr>
        <w:tab/>
        <w:t xml:space="preserve">         </w:t>
      </w:r>
      <w:r w:rsidR="00B7518C" w:rsidRPr="00D33AAB">
        <w:rPr>
          <w:b/>
          <w:sz w:val="26"/>
          <w:szCs w:val="26"/>
        </w:rPr>
        <w:t xml:space="preserve">                 </w:t>
      </w:r>
      <w:r w:rsidR="00D33AAB" w:rsidRPr="00D33AAB">
        <w:rPr>
          <w:b/>
          <w:sz w:val="26"/>
          <w:szCs w:val="26"/>
        </w:rPr>
        <w:t xml:space="preserve">                                                   </w:t>
      </w:r>
      <w:r w:rsidR="00B7518C" w:rsidRPr="00D33AAB">
        <w:rPr>
          <w:b/>
          <w:sz w:val="26"/>
          <w:szCs w:val="26"/>
        </w:rPr>
        <w:t xml:space="preserve"> №  </w:t>
      </w:r>
      <w:r>
        <w:rPr>
          <w:b/>
          <w:sz w:val="26"/>
          <w:szCs w:val="26"/>
        </w:rPr>
        <w:t>42</w:t>
      </w:r>
    </w:p>
    <w:p w:rsidR="00B7518C" w:rsidRPr="00D33AAB" w:rsidRDefault="00B7518C" w:rsidP="005F36F3">
      <w:pPr>
        <w:rPr>
          <w:b/>
          <w:sz w:val="26"/>
          <w:szCs w:val="26"/>
        </w:rPr>
      </w:pPr>
    </w:p>
    <w:p w:rsidR="005F36F3" w:rsidRPr="00D33AAB" w:rsidRDefault="005F36F3" w:rsidP="005F36F3">
      <w:pPr>
        <w:rPr>
          <w:b/>
          <w:sz w:val="26"/>
          <w:szCs w:val="26"/>
        </w:rPr>
      </w:pPr>
      <w:r w:rsidRPr="00D33AAB">
        <w:rPr>
          <w:b/>
          <w:sz w:val="26"/>
          <w:szCs w:val="26"/>
        </w:rPr>
        <w:t>Об утверждении Программы комплексного развития</w:t>
      </w:r>
    </w:p>
    <w:p w:rsidR="005F36F3" w:rsidRPr="00D33AAB" w:rsidRDefault="00DC772F" w:rsidP="005F36F3">
      <w:pPr>
        <w:rPr>
          <w:b/>
          <w:sz w:val="26"/>
          <w:szCs w:val="26"/>
        </w:rPr>
      </w:pPr>
      <w:r w:rsidRPr="00D33AAB">
        <w:rPr>
          <w:b/>
          <w:sz w:val="26"/>
          <w:szCs w:val="26"/>
        </w:rPr>
        <w:t>с</w:t>
      </w:r>
      <w:r w:rsidR="005F36F3" w:rsidRPr="00D33AAB">
        <w:rPr>
          <w:b/>
          <w:sz w:val="26"/>
          <w:szCs w:val="26"/>
        </w:rPr>
        <w:t>истемы транспортной инфраструктуры на территории</w:t>
      </w:r>
    </w:p>
    <w:p w:rsidR="005F36F3" w:rsidRPr="00D33AAB" w:rsidRDefault="005F36F3" w:rsidP="005F36F3">
      <w:pPr>
        <w:rPr>
          <w:b/>
          <w:sz w:val="26"/>
          <w:szCs w:val="26"/>
        </w:rPr>
      </w:pPr>
      <w:r w:rsidRPr="00D33AAB">
        <w:rPr>
          <w:b/>
          <w:sz w:val="26"/>
          <w:szCs w:val="26"/>
        </w:rPr>
        <w:t>с</w:t>
      </w:r>
      <w:r w:rsidR="004F73A7" w:rsidRPr="00D33AAB">
        <w:rPr>
          <w:b/>
          <w:sz w:val="26"/>
          <w:szCs w:val="26"/>
        </w:rPr>
        <w:t xml:space="preserve">ельского поселения Излегощенский </w:t>
      </w:r>
      <w:r w:rsidRPr="00D33AAB">
        <w:rPr>
          <w:b/>
          <w:sz w:val="26"/>
          <w:szCs w:val="26"/>
        </w:rPr>
        <w:t>сельсовет на 2017-</w:t>
      </w:r>
      <w:r w:rsidR="005050FE">
        <w:rPr>
          <w:b/>
          <w:sz w:val="26"/>
          <w:szCs w:val="26"/>
        </w:rPr>
        <w:t>2027</w:t>
      </w:r>
      <w:r w:rsidRPr="00D33AAB">
        <w:rPr>
          <w:b/>
          <w:sz w:val="26"/>
          <w:szCs w:val="26"/>
        </w:rPr>
        <w:t xml:space="preserve"> годы</w:t>
      </w:r>
    </w:p>
    <w:p w:rsidR="005F36F3" w:rsidRPr="00D33AAB" w:rsidRDefault="005F36F3" w:rsidP="005F36F3">
      <w:pPr>
        <w:jc w:val="both"/>
        <w:rPr>
          <w:sz w:val="26"/>
          <w:szCs w:val="26"/>
        </w:rPr>
      </w:pPr>
    </w:p>
    <w:p w:rsidR="00B7518C" w:rsidRPr="00D33AAB" w:rsidRDefault="005F36F3" w:rsidP="005F36F3">
      <w:pPr>
        <w:jc w:val="both"/>
        <w:rPr>
          <w:sz w:val="26"/>
          <w:szCs w:val="26"/>
        </w:rPr>
      </w:pPr>
      <w:r w:rsidRPr="00D33AAB">
        <w:rPr>
          <w:sz w:val="26"/>
          <w:szCs w:val="26"/>
        </w:rPr>
        <w:t xml:space="preserve">            </w:t>
      </w:r>
      <w:proofErr w:type="gramStart"/>
      <w:r w:rsidRPr="00D33AAB">
        <w:rPr>
          <w:sz w:val="26"/>
          <w:szCs w:val="26"/>
        </w:rPr>
        <w:t xml:space="preserve">В целях разработки комплекса мероприятий, направленных на повышение надежности, эффективности и </w:t>
      </w:r>
      <w:proofErr w:type="spellStart"/>
      <w:r w:rsidRPr="00D33AAB">
        <w:rPr>
          <w:sz w:val="26"/>
          <w:szCs w:val="26"/>
        </w:rPr>
        <w:t>экологичности</w:t>
      </w:r>
      <w:proofErr w:type="spellEnd"/>
      <w:r w:rsidRPr="00D33AAB">
        <w:rPr>
          <w:sz w:val="26"/>
          <w:szCs w:val="26"/>
        </w:rPr>
        <w:t xml:space="preserve"> работы объектов транспортной инфраструктуры, расположенных на территории </w:t>
      </w:r>
      <w:r w:rsidR="004F73A7" w:rsidRPr="00D33AAB">
        <w:rPr>
          <w:sz w:val="26"/>
          <w:szCs w:val="26"/>
        </w:rPr>
        <w:t xml:space="preserve">сельского поселения Излегощенский </w:t>
      </w:r>
      <w:r w:rsidRPr="00D33AAB">
        <w:rPr>
          <w:sz w:val="26"/>
          <w:szCs w:val="26"/>
        </w:rPr>
        <w:t>сельсовет, руководствуясь  Федеральным законом от 06.10.2003 г. № 131-ФЗ «Об общих принципах местного самоуправления в Российской Федерации», Федеральным законом от 29.12.2014 г. № 456-ФЗ «О внесении изменений в Градостроительный кодекс Российской Федерации и отдельные законодательные акты РФ», Постановлением Правительства РФ</w:t>
      </w:r>
      <w:proofErr w:type="gramEnd"/>
      <w:r w:rsidRPr="00D33AAB">
        <w:rPr>
          <w:sz w:val="26"/>
          <w:szCs w:val="26"/>
        </w:rPr>
        <w:t xml:space="preserve"> от 25.12.2015 г. </w:t>
      </w:r>
    </w:p>
    <w:p w:rsidR="005F36F3" w:rsidRPr="00D33AAB" w:rsidRDefault="005F36F3" w:rsidP="005F36F3">
      <w:pPr>
        <w:jc w:val="both"/>
        <w:rPr>
          <w:sz w:val="26"/>
          <w:szCs w:val="26"/>
        </w:rPr>
      </w:pPr>
      <w:r w:rsidRPr="00D33AAB">
        <w:rPr>
          <w:sz w:val="26"/>
          <w:szCs w:val="26"/>
        </w:rPr>
        <w:t xml:space="preserve">№ 1440 «Об утверждении требований к программам комплексного развития социальной инфраструктуры поселений, городских округов». Постановлением администрации Липецкой области от 21.11.2013 г. № 521 «Об утверждении государственной программы Липецкой области «Развитие транспортной системы Липецкой области», (в ред. Постановления администрации Липецкой области от 31.12.2013 г. № 641), Уставом </w:t>
      </w:r>
      <w:r w:rsidR="004F73A7" w:rsidRPr="00D33AAB">
        <w:rPr>
          <w:sz w:val="26"/>
          <w:szCs w:val="26"/>
        </w:rPr>
        <w:t>сельского поселения Излегощенский</w:t>
      </w:r>
      <w:r w:rsidRPr="00D33AAB">
        <w:rPr>
          <w:sz w:val="26"/>
          <w:szCs w:val="26"/>
        </w:rPr>
        <w:t xml:space="preserve"> сельсовет Усманского муниципального района Липецкой области, администрация </w:t>
      </w:r>
      <w:r w:rsidR="004F73A7" w:rsidRPr="00D33AAB">
        <w:rPr>
          <w:sz w:val="26"/>
          <w:szCs w:val="26"/>
        </w:rPr>
        <w:t>сельского поселения Излегощенский</w:t>
      </w:r>
      <w:r w:rsidRPr="00D33AAB">
        <w:rPr>
          <w:sz w:val="26"/>
          <w:szCs w:val="26"/>
        </w:rPr>
        <w:t xml:space="preserve"> сельсовет Усманского муниципального района Липецкой области</w:t>
      </w:r>
    </w:p>
    <w:p w:rsidR="005F36F3" w:rsidRDefault="005F36F3" w:rsidP="005F36F3">
      <w:pPr>
        <w:jc w:val="center"/>
        <w:rPr>
          <w:b/>
          <w:sz w:val="26"/>
          <w:szCs w:val="26"/>
        </w:rPr>
      </w:pPr>
      <w:proofErr w:type="gramStart"/>
      <w:r w:rsidRPr="00D33AAB">
        <w:rPr>
          <w:b/>
          <w:sz w:val="26"/>
          <w:szCs w:val="26"/>
        </w:rPr>
        <w:t>П</w:t>
      </w:r>
      <w:proofErr w:type="gramEnd"/>
      <w:r w:rsidRPr="00D33AAB">
        <w:rPr>
          <w:b/>
          <w:sz w:val="26"/>
          <w:szCs w:val="26"/>
        </w:rPr>
        <w:t xml:space="preserve"> О С Т А Н О В Л Я Е Т:</w:t>
      </w:r>
    </w:p>
    <w:p w:rsidR="007241CD" w:rsidRPr="007241CD" w:rsidRDefault="007241CD" w:rsidP="007241CD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  постановление № 22 от 11.04.2017 г. «</w:t>
      </w:r>
      <w:r w:rsidRPr="007241CD">
        <w:rPr>
          <w:sz w:val="26"/>
          <w:szCs w:val="26"/>
        </w:rPr>
        <w:t>Об утверждении Программы комплексного развития системы транспортной инфраструктуры на территории сельского поселения Излегощенский сельсовет на 2017-2025 годы»</w:t>
      </w:r>
    </w:p>
    <w:p w:rsidR="005F36F3" w:rsidRPr="00D33AAB" w:rsidRDefault="005F36F3" w:rsidP="007241CD">
      <w:pPr>
        <w:jc w:val="both"/>
        <w:rPr>
          <w:sz w:val="26"/>
          <w:szCs w:val="26"/>
        </w:rPr>
      </w:pPr>
    </w:p>
    <w:p w:rsidR="00B81070" w:rsidRPr="00D33AAB" w:rsidRDefault="00B81070" w:rsidP="005F36F3">
      <w:pPr>
        <w:numPr>
          <w:ilvl w:val="0"/>
          <w:numId w:val="5"/>
        </w:numPr>
        <w:jc w:val="both"/>
        <w:rPr>
          <w:sz w:val="26"/>
          <w:szCs w:val="26"/>
        </w:rPr>
      </w:pPr>
      <w:r w:rsidRPr="00D33AAB">
        <w:rPr>
          <w:sz w:val="26"/>
          <w:szCs w:val="26"/>
        </w:rPr>
        <w:t xml:space="preserve">Утвердить Программу комплексного развития систем транспортной </w:t>
      </w:r>
      <w:r w:rsidR="00DC772F" w:rsidRPr="00D33AAB">
        <w:rPr>
          <w:sz w:val="26"/>
          <w:szCs w:val="26"/>
        </w:rPr>
        <w:t xml:space="preserve">инфраструктуры на территории </w:t>
      </w:r>
      <w:r w:rsidR="004F73A7" w:rsidRPr="00D33AAB">
        <w:rPr>
          <w:sz w:val="26"/>
          <w:szCs w:val="26"/>
        </w:rPr>
        <w:t>сельского поселения Излегощ</w:t>
      </w:r>
      <w:r w:rsidR="00C350F4" w:rsidRPr="00D33AAB">
        <w:rPr>
          <w:sz w:val="26"/>
          <w:szCs w:val="26"/>
        </w:rPr>
        <w:t>е</w:t>
      </w:r>
      <w:r w:rsidR="004F73A7" w:rsidRPr="00D33AAB">
        <w:rPr>
          <w:sz w:val="26"/>
          <w:szCs w:val="26"/>
        </w:rPr>
        <w:t>нский</w:t>
      </w:r>
      <w:r w:rsidR="00DC772F" w:rsidRPr="00D33AAB">
        <w:rPr>
          <w:sz w:val="26"/>
          <w:szCs w:val="26"/>
        </w:rPr>
        <w:t xml:space="preserve"> сельсовет </w:t>
      </w:r>
      <w:proofErr w:type="gramStart"/>
      <w:r w:rsidR="00DC772F" w:rsidRPr="00D33AAB">
        <w:rPr>
          <w:sz w:val="26"/>
          <w:szCs w:val="26"/>
        </w:rPr>
        <w:t>согласно приложения</w:t>
      </w:r>
      <w:proofErr w:type="gramEnd"/>
      <w:r w:rsidR="00DC772F" w:rsidRPr="00D33AAB">
        <w:rPr>
          <w:sz w:val="26"/>
          <w:szCs w:val="26"/>
        </w:rPr>
        <w:t>.</w:t>
      </w:r>
    </w:p>
    <w:p w:rsidR="00DC772F" w:rsidRPr="00D33AAB" w:rsidRDefault="00DC772F" w:rsidP="005F36F3">
      <w:pPr>
        <w:numPr>
          <w:ilvl w:val="0"/>
          <w:numId w:val="5"/>
        </w:numPr>
        <w:jc w:val="both"/>
        <w:rPr>
          <w:sz w:val="26"/>
          <w:szCs w:val="26"/>
        </w:rPr>
      </w:pPr>
      <w:r w:rsidRPr="00D33AAB">
        <w:rPr>
          <w:sz w:val="26"/>
          <w:szCs w:val="26"/>
        </w:rPr>
        <w:t>Настоящее постановление подлежит обнародованию и опубликованию на сайте поселения в сети Интернет.</w:t>
      </w:r>
    </w:p>
    <w:p w:rsidR="005F36F3" w:rsidRPr="00D33AAB" w:rsidRDefault="005F36F3" w:rsidP="005F36F3">
      <w:pPr>
        <w:numPr>
          <w:ilvl w:val="0"/>
          <w:numId w:val="5"/>
        </w:numPr>
        <w:jc w:val="both"/>
        <w:rPr>
          <w:sz w:val="26"/>
          <w:szCs w:val="26"/>
        </w:rPr>
      </w:pPr>
      <w:proofErr w:type="gramStart"/>
      <w:r w:rsidRPr="00D33AAB">
        <w:rPr>
          <w:sz w:val="26"/>
          <w:szCs w:val="26"/>
        </w:rPr>
        <w:t>Контроль за</w:t>
      </w:r>
      <w:proofErr w:type="gramEnd"/>
      <w:r w:rsidRPr="00D33AAB">
        <w:rPr>
          <w:sz w:val="26"/>
          <w:szCs w:val="26"/>
        </w:rPr>
        <w:t xml:space="preserve"> исполнением настоящего </w:t>
      </w:r>
      <w:r w:rsidR="005050FE">
        <w:rPr>
          <w:sz w:val="26"/>
          <w:szCs w:val="26"/>
        </w:rPr>
        <w:t>постановления</w:t>
      </w:r>
      <w:r w:rsidRPr="00D33AAB">
        <w:rPr>
          <w:sz w:val="26"/>
          <w:szCs w:val="26"/>
        </w:rPr>
        <w:t xml:space="preserve"> оставляю за собой.</w:t>
      </w:r>
    </w:p>
    <w:p w:rsidR="005F36F3" w:rsidRPr="00D33AAB" w:rsidRDefault="005F36F3" w:rsidP="005F36F3">
      <w:pPr>
        <w:jc w:val="both"/>
        <w:rPr>
          <w:sz w:val="26"/>
          <w:szCs w:val="26"/>
        </w:rPr>
      </w:pPr>
    </w:p>
    <w:p w:rsidR="005F36F3" w:rsidRPr="00D33AAB" w:rsidRDefault="005F36F3" w:rsidP="005F36F3">
      <w:pPr>
        <w:jc w:val="both"/>
        <w:rPr>
          <w:sz w:val="26"/>
          <w:szCs w:val="26"/>
        </w:rPr>
      </w:pPr>
    </w:p>
    <w:p w:rsidR="005F36F3" w:rsidRPr="00D33AAB" w:rsidRDefault="005F36F3" w:rsidP="005F36F3">
      <w:pPr>
        <w:jc w:val="both"/>
        <w:rPr>
          <w:sz w:val="26"/>
          <w:szCs w:val="26"/>
        </w:rPr>
      </w:pPr>
      <w:r w:rsidRPr="00D33AAB">
        <w:rPr>
          <w:sz w:val="26"/>
          <w:szCs w:val="26"/>
        </w:rPr>
        <w:t>Глава администрации сельского поселения</w:t>
      </w:r>
    </w:p>
    <w:p w:rsidR="005F36F3" w:rsidRPr="00D33AAB" w:rsidRDefault="004F73A7" w:rsidP="005F36F3">
      <w:pPr>
        <w:jc w:val="both"/>
        <w:rPr>
          <w:sz w:val="26"/>
          <w:szCs w:val="26"/>
        </w:rPr>
      </w:pPr>
      <w:r w:rsidRPr="00D33AAB">
        <w:rPr>
          <w:sz w:val="26"/>
          <w:szCs w:val="26"/>
        </w:rPr>
        <w:t>Излегощенский</w:t>
      </w:r>
      <w:r w:rsidR="005F36F3" w:rsidRPr="00D33AAB">
        <w:rPr>
          <w:sz w:val="26"/>
          <w:szCs w:val="26"/>
        </w:rPr>
        <w:t xml:space="preserve"> сельсовет                                                                 </w:t>
      </w:r>
      <w:r w:rsidRPr="00D33AAB">
        <w:rPr>
          <w:sz w:val="26"/>
          <w:szCs w:val="26"/>
        </w:rPr>
        <w:t>Н.С.Теплинских</w:t>
      </w:r>
    </w:p>
    <w:p w:rsidR="00643325" w:rsidRPr="00D33AAB" w:rsidRDefault="00643325" w:rsidP="00643325">
      <w:pPr>
        <w:jc w:val="center"/>
        <w:rPr>
          <w:rFonts w:ascii="Arial" w:hAnsi="Arial" w:cs="Arial"/>
          <w:sz w:val="26"/>
          <w:szCs w:val="26"/>
        </w:rPr>
      </w:pPr>
    </w:p>
    <w:p w:rsidR="00643325" w:rsidRPr="00C30425" w:rsidRDefault="00643325" w:rsidP="00D47CB5">
      <w:pPr>
        <w:jc w:val="right"/>
        <w:rPr>
          <w:sz w:val="24"/>
          <w:szCs w:val="24"/>
        </w:rPr>
      </w:pPr>
    </w:p>
    <w:p w:rsidR="00B7518C" w:rsidRDefault="00B7518C" w:rsidP="00D47CB5">
      <w:pPr>
        <w:jc w:val="right"/>
        <w:rPr>
          <w:sz w:val="24"/>
          <w:szCs w:val="24"/>
        </w:rPr>
      </w:pPr>
    </w:p>
    <w:p w:rsidR="00B7518C" w:rsidRDefault="00B7518C" w:rsidP="00D47CB5">
      <w:pPr>
        <w:jc w:val="right"/>
        <w:rPr>
          <w:sz w:val="24"/>
          <w:szCs w:val="24"/>
        </w:rPr>
      </w:pPr>
    </w:p>
    <w:p w:rsidR="00D33AAB" w:rsidRDefault="00D33AAB" w:rsidP="00D47CB5">
      <w:pPr>
        <w:jc w:val="right"/>
        <w:rPr>
          <w:sz w:val="24"/>
          <w:szCs w:val="24"/>
        </w:rPr>
      </w:pPr>
    </w:p>
    <w:p w:rsidR="00D33AAB" w:rsidRDefault="00D33AAB" w:rsidP="00D47CB5">
      <w:pPr>
        <w:jc w:val="right"/>
        <w:rPr>
          <w:sz w:val="24"/>
          <w:szCs w:val="24"/>
        </w:rPr>
      </w:pPr>
    </w:p>
    <w:p w:rsidR="00D33AAB" w:rsidRDefault="00D33AAB" w:rsidP="00D47CB5">
      <w:pPr>
        <w:jc w:val="right"/>
        <w:rPr>
          <w:sz w:val="24"/>
          <w:szCs w:val="24"/>
        </w:rPr>
      </w:pPr>
    </w:p>
    <w:p w:rsidR="00D33AAB" w:rsidRDefault="00D33AAB" w:rsidP="00D47CB5">
      <w:pPr>
        <w:jc w:val="right"/>
        <w:rPr>
          <w:sz w:val="24"/>
          <w:szCs w:val="24"/>
        </w:rPr>
      </w:pPr>
    </w:p>
    <w:p w:rsidR="00B7518C" w:rsidRDefault="00B7518C" w:rsidP="00D47CB5">
      <w:pPr>
        <w:jc w:val="right"/>
        <w:rPr>
          <w:sz w:val="24"/>
          <w:szCs w:val="24"/>
        </w:rPr>
      </w:pPr>
    </w:p>
    <w:p w:rsidR="00C350F4" w:rsidRPr="00C350F4" w:rsidRDefault="00C350F4" w:rsidP="00C350F4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350F4">
        <w:rPr>
          <w:sz w:val="20"/>
          <w:szCs w:val="20"/>
        </w:rPr>
        <w:t>Приложение</w:t>
      </w:r>
    </w:p>
    <w:p w:rsidR="00C350F4" w:rsidRPr="00C350F4" w:rsidRDefault="00C350F4" w:rsidP="00C350F4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350F4">
        <w:rPr>
          <w:sz w:val="20"/>
          <w:szCs w:val="20"/>
        </w:rPr>
        <w:t>УТВЕРЖДЕНО</w:t>
      </w:r>
    </w:p>
    <w:p w:rsidR="00C350F4" w:rsidRPr="00C350F4" w:rsidRDefault="00C350F4" w:rsidP="00C350F4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350F4">
        <w:rPr>
          <w:sz w:val="20"/>
          <w:szCs w:val="20"/>
        </w:rPr>
        <w:t>Постановлением администрации</w:t>
      </w:r>
    </w:p>
    <w:p w:rsidR="00C350F4" w:rsidRPr="00C350F4" w:rsidRDefault="00C350F4" w:rsidP="00C350F4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350F4">
        <w:rPr>
          <w:sz w:val="20"/>
          <w:szCs w:val="20"/>
        </w:rPr>
        <w:t xml:space="preserve"> сельского поселения Излегощенский сельсовет </w:t>
      </w:r>
    </w:p>
    <w:p w:rsidR="00D47CB5" w:rsidRPr="00C30425" w:rsidRDefault="00C350F4" w:rsidP="00C350F4">
      <w:pPr>
        <w:jc w:val="right"/>
        <w:rPr>
          <w:sz w:val="24"/>
          <w:szCs w:val="24"/>
        </w:rPr>
      </w:pPr>
      <w:r w:rsidRPr="00C350F4">
        <w:rPr>
          <w:sz w:val="20"/>
          <w:szCs w:val="20"/>
        </w:rPr>
        <w:t>№</w:t>
      </w:r>
      <w:r w:rsidR="005050FE">
        <w:rPr>
          <w:sz w:val="20"/>
          <w:szCs w:val="20"/>
        </w:rPr>
        <w:t xml:space="preserve">  22  от 11. 04</w:t>
      </w:r>
      <w:r>
        <w:rPr>
          <w:sz w:val="20"/>
          <w:szCs w:val="20"/>
        </w:rPr>
        <w:t>.2017</w:t>
      </w:r>
      <w:r w:rsidRPr="00C350F4">
        <w:rPr>
          <w:sz w:val="20"/>
          <w:szCs w:val="20"/>
        </w:rPr>
        <w:t xml:space="preserve"> года</w:t>
      </w:r>
      <w:proofErr w:type="gramStart"/>
      <w:r w:rsidRPr="00C30425">
        <w:rPr>
          <w:sz w:val="24"/>
          <w:szCs w:val="24"/>
        </w:rPr>
        <w:t xml:space="preserve"> </w:t>
      </w:r>
      <w:r w:rsidR="00D47CB5" w:rsidRPr="00C30425">
        <w:rPr>
          <w:sz w:val="24"/>
          <w:szCs w:val="24"/>
        </w:rPr>
        <w:t>.</w:t>
      </w:r>
      <w:proofErr w:type="gramEnd"/>
      <w:r w:rsidR="00D47CB5" w:rsidRPr="00C30425">
        <w:rPr>
          <w:sz w:val="24"/>
          <w:szCs w:val="24"/>
        </w:rPr>
        <w:t xml:space="preserve"> </w:t>
      </w:r>
    </w:p>
    <w:p w:rsidR="00D47CB5" w:rsidRPr="00C30425" w:rsidRDefault="00BC1D98" w:rsidP="00843833">
      <w:pPr>
        <w:jc w:val="center"/>
        <w:rPr>
          <w:b/>
        </w:rPr>
      </w:pPr>
      <w:r w:rsidRPr="00C30425">
        <w:rPr>
          <w:b/>
        </w:rPr>
        <w:t xml:space="preserve"> </w:t>
      </w:r>
    </w:p>
    <w:p w:rsidR="00F1768D" w:rsidRPr="00D33AAB" w:rsidRDefault="00BC1D98" w:rsidP="00843833">
      <w:pPr>
        <w:jc w:val="center"/>
        <w:rPr>
          <w:b/>
          <w:sz w:val="26"/>
          <w:szCs w:val="26"/>
        </w:rPr>
      </w:pPr>
      <w:r w:rsidRPr="00D33AAB">
        <w:rPr>
          <w:b/>
          <w:sz w:val="26"/>
          <w:szCs w:val="26"/>
        </w:rPr>
        <w:t xml:space="preserve">ПРОГРАММА </w:t>
      </w:r>
    </w:p>
    <w:p w:rsidR="004961EF" w:rsidRPr="00D33AAB" w:rsidRDefault="00B45AC6" w:rsidP="00843833">
      <w:pPr>
        <w:jc w:val="center"/>
        <w:rPr>
          <w:b/>
          <w:sz w:val="26"/>
          <w:szCs w:val="26"/>
        </w:rPr>
      </w:pPr>
      <w:r w:rsidRPr="00D33AAB">
        <w:rPr>
          <w:b/>
          <w:sz w:val="26"/>
          <w:szCs w:val="26"/>
        </w:rPr>
        <w:t xml:space="preserve">КОМПЛЕКСНОГО РАЗВИТИЯ СИСТЕМ ТРАНСПОРТНОЙ ИНФРАСТРУКТУРЫ НА </w:t>
      </w:r>
      <w:r w:rsidR="00CD04C4" w:rsidRPr="00D33AAB">
        <w:rPr>
          <w:b/>
          <w:sz w:val="26"/>
          <w:szCs w:val="26"/>
        </w:rPr>
        <w:t xml:space="preserve">ТЕРРИТОРИИ </w:t>
      </w:r>
      <w:r w:rsidR="004961EF" w:rsidRPr="00D33AAB">
        <w:rPr>
          <w:b/>
          <w:sz w:val="26"/>
          <w:szCs w:val="26"/>
        </w:rPr>
        <w:t>СЕЛЬСКОГО</w:t>
      </w:r>
      <w:r w:rsidR="0090687A" w:rsidRPr="00D33AAB">
        <w:rPr>
          <w:b/>
          <w:sz w:val="26"/>
          <w:szCs w:val="26"/>
        </w:rPr>
        <w:t xml:space="preserve"> ПОСЕЛЕНИЯ </w:t>
      </w:r>
      <w:r w:rsidR="00B7518C" w:rsidRPr="00D33AAB">
        <w:rPr>
          <w:b/>
          <w:sz w:val="26"/>
          <w:szCs w:val="26"/>
        </w:rPr>
        <w:t xml:space="preserve"> ИЗЛЕГОЩЕНСКИЙ </w:t>
      </w:r>
      <w:r w:rsidR="0090687A" w:rsidRPr="00D33AAB">
        <w:rPr>
          <w:b/>
          <w:sz w:val="26"/>
          <w:szCs w:val="26"/>
        </w:rPr>
        <w:t xml:space="preserve">СЕЛЬСОВЕТ </w:t>
      </w:r>
      <w:r w:rsidR="00BC1D98" w:rsidRPr="00D33AAB">
        <w:rPr>
          <w:b/>
          <w:sz w:val="26"/>
          <w:szCs w:val="26"/>
        </w:rPr>
        <w:t xml:space="preserve">УСМАНСКОГО </w:t>
      </w:r>
      <w:r w:rsidR="0090687A" w:rsidRPr="00D33AAB">
        <w:rPr>
          <w:b/>
          <w:sz w:val="26"/>
          <w:szCs w:val="26"/>
        </w:rPr>
        <w:t xml:space="preserve">МУНИЦИПАЛЬНОГО </w:t>
      </w:r>
      <w:r w:rsidR="00BC1D98" w:rsidRPr="00D33AAB">
        <w:rPr>
          <w:b/>
          <w:sz w:val="26"/>
          <w:szCs w:val="26"/>
        </w:rPr>
        <w:t xml:space="preserve">РАЙОНА </w:t>
      </w:r>
      <w:r w:rsidR="00FD4713" w:rsidRPr="00D33AAB">
        <w:rPr>
          <w:b/>
          <w:sz w:val="26"/>
          <w:szCs w:val="26"/>
        </w:rPr>
        <w:t xml:space="preserve">ЛИПЕЦКОЙ ОБЛАСТИ </w:t>
      </w:r>
    </w:p>
    <w:p w:rsidR="00BC1D98" w:rsidRPr="00D33AAB" w:rsidRDefault="00BC1D98" w:rsidP="00843833">
      <w:pPr>
        <w:jc w:val="center"/>
        <w:rPr>
          <w:b/>
          <w:sz w:val="26"/>
          <w:szCs w:val="26"/>
        </w:rPr>
      </w:pPr>
      <w:r w:rsidRPr="00D33AAB">
        <w:rPr>
          <w:b/>
          <w:sz w:val="26"/>
          <w:szCs w:val="26"/>
        </w:rPr>
        <w:t>НА 20</w:t>
      </w:r>
      <w:r w:rsidR="0090687A" w:rsidRPr="00D33AAB">
        <w:rPr>
          <w:b/>
          <w:sz w:val="26"/>
          <w:szCs w:val="26"/>
        </w:rPr>
        <w:t>1</w:t>
      </w:r>
      <w:r w:rsidR="00B45AC6" w:rsidRPr="00D33AAB">
        <w:rPr>
          <w:b/>
          <w:sz w:val="26"/>
          <w:szCs w:val="26"/>
        </w:rPr>
        <w:t>7</w:t>
      </w:r>
      <w:r w:rsidRPr="00D33AAB">
        <w:rPr>
          <w:b/>
          <w:sz w:val="26"/>
          <w:szCs w:val="26"/>
        </w:rPr>
        <w:t xml:space="preserve"> - </w:t>
      </w:r>
      <w:r w:rsidR="005050FE">
        <w:rPr>
          <w:b/>
          <w:sz w:val="26"/>
          <w:szCs w:val="26"/>
        </w:rPr>
        <w:t>2027</w:t>
      </w:r>
      <w:r w:rsidRPr="00D33AAB">
        <w:rPr>
          <w:b/>
          <w:sz w:val="26"/>
          <w:szCs w:val="26"/>
        </w:rPr>
        <w:t xml:space="preserve"> ГОДЫ</w:t>
      </w:r>
    </w:p>
    <w:p w:rsidR="00F1768D" w:rsidRPr="00C30425" w:rsidRDefault="00F1768D" w:rsidP="00C350F4">
      <w:pPr>
        <w:rPr>
          <w:b/>
          <w:sz w:val="24"/>
          <w:szCs w:val="24"/>
        </w:rPr>
      </w:pPr>
    </w:p>
    <w:p w:rsidR="00456AB2" w:rsidRPr="00C30425" w:rsidRDefault="00456AB2" w:rsidP="00843833">
      <w:pPr>
        <w:jc w:val="center"/>
        <w:rPr>
          <w:b/>
          <w:sz w:val="24"/>
          <w:szCs w:val="24"/>
        </w:rPr>
      </w:pPr>
    </w:p>
    <w:p w:rsidR="00043DE7" w:rsidRPr="00C30425" w:rsidRDefault="00BC1D98" w:rsidP="00343519">
      <w:pPr>
        <w:numPr>
          <w:ilvl w:val="0"/>
          <w:numId w:val="13"/>
        </w:numPr>
        <w:jc w:val="center"/>
        <w:rPr>
          <w:b/>
          <w:sz w:val="24"/>
          <w:szCs w:val="24"/>
        </w:rPr>
      </w:pPr>
      <w:r w:rsidRPr="00C30425">
        <w:rPr>
          <w:b/>
          <w:sz w:val="24"/>
          <w:szCs w:val="24"/>
        </w:rPr>
        <w:t>ПАСПОРТ</w:t>
      </w:r>
      <w:r w:rsidR="00B45AC6" w:rsidRPr="00C30425">
        <w:rPr>
          <w:b/>
          <w:sz w:val="24"/>
          <w:szCs w:val="24"/>
        </w:rPr>
        <w:t xml:space="preserve">  ПРОГРАММЫ</w:t>
      </w:r>
      <w:r w:rsidRPr="00C30425">
        <w:rPr>
          <w:b/>
          <w:sz w:val="24"/>
          <w:szCs w:val="24"/>
        </w:rPr>
        <w:t xml:space="preserve"> </w:t>
      </w:r>
    </w:p>
    <w:p w:rsidR="00456AB2" w:rsidRPr="00C30425" w:rsidRDefault="00456AB2" w:rsidP="00843833">
      <w:pPr>
        <w:jc w:val="center"/>
        <w:rPr>
          <w:sz w:val="18"/>
          <w:szCs w:val="18"/>
        </w:rPr>
      </w:pPr>
    </w:p>
    <w:tbl>
      <w:tblPr>
        <w:tblW w:w="0" w:type="auto"/>
        <w:tblInd w:w="468" w:type="dxa"/>
        <w:tblLook w:val="01E0"/>
      </w:tblPr>
      <w:tblGrid>
        <w:gridCol w:w="3720"/>
        <w:gridCol w:w="5950"/>
      </w:tblGrid>
      <w:tr w:rsidR="00D842FD" w:rsidRPr="00C30425">
        <w:trPr>
          <w:trHeight w:val="1551"/>
        </w:trPr>
        <w:tc>
          <w:tcPr>
            <w:tcW w:w="3720" w:type="dxa"/>
            <w:shd w:val="clear" w:color="auto" w:fill="auto"/>
          </w:tcPr>
          <w:p w:rsidR="00D842FD" w:rsidRPr="00F50B43" w:rsidRDefault="00D842FD" w:rsidP="00F50B43">
            <w:pPr>
              <w:jc w:val="both"/>
              <w:rPr>
                <w:sz w:val="24"/>
                <w:szCs w:val="24"/>
              </w:rPr>
            </w:pPr>
            <w:r w:rsidRPr="00F50B4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950" w:type="dxa"/>
            <w:shd w:val="clear" w:color="auto" w:fill="auto"/>
          </w:tcPr>
          <w:p w:rsidR="00D842FD" w:rsidRPr="00F50B43" w:rsidRDefault="00B45AC6" w:rsidP="00343519">
            <w:pPr>
              <w:jc w:val="both"/>
              <w:rPr>
                <w:sz w:val="24"/>
                <w:szCs w:val="24"/>
              </w:rPr>
            </w:pPr>
            <w:r w:rsidRPr="00F50B43">
              <w:rPr>
                <w:sz w:val="24"/>
                <w:szCs w:val="24"/>
              </w:rPr>
              <w:t>П</w:t>
            </w:r>
            <w:r w:rsidR="00D842FD" w:rsidRPr="00F50B43">
              <w:rPr>
                <w:sz w:val="24"/>
                <w:szCs w:val="24"/>
              </w:rPr>
              <w:t>рограмма «</w:t>
            </w:r>
            <w:r w:rsidRPr="00F50B43">
              <w:rPr>
                <w:sz w:val="24"/>
                <w:szCs w:val="24"/>
              </w:rPr>
              <w:t xml:space="preserve">Комплексного развития систем транспортной инфраструктуры на </w:t>
            </w:r>
            <w:r w:rsidR="00CD04C4" w:rsidRPr="00F50B43">
              <w:rPr>
                <w:sz w:val="24"/>
                <w:szCs w:val="24"/>
              </w:rPr>
              <w:t xml:space="preserve">территории </w:t>
            </w:r>
            <w:r w:rsidR="008642AD" w:rsidRPr="00F50B43">
              <w:rPr>
                <w:sz w:val="24"/>
                <w:szCs w:val="24"/>
              </w:rPr>
              <w:t xml:space="preserve">сельского поселения </w:t>
            </w:r>
            <w:r w:rsidR="004F73A7" w:rsidRPr="00F50B43">
              <w:rPr>
                <w:b/>
                <w:sz w:val="24"/>
                <w:szCs w:val="24"/>
              </w:rPr>
              <w:t>Излегощенский</w:t>
            </w:r>
            <w:r w:rsidR="00FD4713" w:rsidRPr="00F50B43">
              <w:rPr>
                <w:sz w:val="24"/>
                <w:szCs w:val="24"/>
              </w:rPr>
              <w:t xml:space="preserve"> сельсовет </w:t>
            </w:r>
            <w:r w:rsidR="00D842FD" w:rsidRPr="00F50B43">
              <w:rPr>
                <w:sz w:val="24"/>
                <w:szCs w:val="24"/>
              </w:rPr>
              <w:t xml:space="preserve">Усманского </w:t>
            </w:r>
            <w:r w:rsidR="00FD4713" w:rsidRPr="00F50B43">
              <w:rPr>
                <w:sz w:val="24"/>
                <w:szCs w:val="24"/>
              </w:rPr>
              <w:t xml:space="preserve">муниципального </w:t>
            </w:r>
            <w:r w:rsidR="00D842FD" w:rsidRPr="00F50B43">
              <w:rPr>
                <w:sz w:val="24"/>
                <w:szCs w:val="24"/>
              </w:rPr>
              <w:t xml:space="preserve">района </w:t>
            </w:r>
            <w:r w:rsidR="00FD4713" w:rsidRPr="00F50B43">
              <w:rPr>
                <w:sz w:val="24"/>
                <w:szCs w:val="24"/>
              </w:rPr>
              <w:t xml:space="preserve">Липецкой области </w:t>
            </w:r>
            <w:r w:rsidR="00D842FD" w:rsidRPr="00F50B43">
              <w:rPr>
                <w:sz w:val="24"/>
                <w:szCs w:val="24"/>
              </w:rPr>
              <w:t>на 20</w:t>
            </w:r>
            <w:r w:rsidR="008642AD" w:rsidRPr="00F50B43">
              <w:rPr>
                <w:sz w:val="24"/>
                <w:szCs w:val="24"/>
              </w:rPr>
              <w:t>1</w:t>
            </w:r>
            <w:r w:rsidRPr="00F50B43">
              <w:rPr>
                <w:sz w:val="24"/>
                <w:szCs w:val="24"/>
              </w:rPr>
              <w:t>7</w:t>
            </w:r>
            <w:r w:rsidR="00D842FD" w:rsidRPr="00F50B43">
              <w:rPr>
                <w:sz w:val="24"/>
                <w:szCs w:val="24"/>
              </w:rPr>
              <w:t xml:space="preserve"> </w:t>
            </w:r>
            <w:r w:rsidR="00395D09" w:rsidRPr="00F50B43">
              <w:rPr>
                <w:sz w:val="24"/>
                <w:szCs w:val="24"/>
              </w:rPr>
              <w:t>–</w:t>
            </w:r>
            <w:r w:rsidR="00D842FD" w:rsidRPr="00F50B43">
              <w:rPr>
                <w:sz w:val="24"/>
                <w:szCs w:val="24"/>
              </w:rPr>
              <w:t xml:space="preserve"> </w:t>
            </w:r>
            <w:r w:rsidR="005050FE">
              <w:rPr>
                <w:sz w:val="24"/>
                <w:szCs w:val="24"/>
              </w:rPr>
              <w:t>2027</w:t>
            </w:r>
            <w:r w:rsidR="00D842FD" w:rsidRPr="00F50B43">
              <w:rPr>
                <w:sz w:val="24"/>
                <w:szCs w:val="24"/>
              </w:rPr>
              <w:t xml:space="preserve"> годы» (далее </w:t>
            </w:r>
            <w:r w:rsidR="00395D09" w:rsidRPr="00F50B43">
              <w:rPr>
                <w:sz w:val="24"/>
                <w:szCs w:val="24"/>
              </w:rPr>
              <w:t>–</w:t>
            </w:r>
            <w:r w:rsidR="00043DE7" w:rsidRPr="00F50B43">
              <w:rPr>
                <w:sz w:val="24"/>
                <w:szCs w:val="24"/>
              </w:rPr>
              <w:t xml:space="preserve"> </w:t>
            </w:r>
            <w:r w:rsidR="00D842FD" w:rsidRPr="00F50B43">
              <w:rPr>
                <w:sz w:val="24"/>
                <w:szCs w:val="24"/>
              </w:rPr>
              <w:t>Программа)</w:t>
            </w:r>
            <w:r w:rsidR="00CA2ECF" w:rsidRPr="00F50B43">
              <w:rPr>
                <w:sz w:val="24"/>
                <w:szCs w:val="24"/>
              </w:rPr>
              <w:t>.</w:t>
            </w:r>
          </w:p>
        </w:tc>
      </w:tr>
      <w:tr w:rsidR="00843833" w:rsidRPr="00C30425">
        <w:tc>
          <w:tcPr>
            <w:tcW w:w="3720" w:type="dxa"/>
            <w:shd w:val="clear" w:color="auto" w:fill="auto"/>
          </w:tcPr>
          <w:p w:rsidR="00843833" w:rsidRPr="00F50B43" w:rsidRDefault="00843833" w:rsidP="00F50B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0" w:type="dxa"/>
            <w:shd w:val="clear" w:color="auto" w:fill="auto"/>
          </w:tcPr>
          <w:p w:rsidR="00843833" w:rsidRPr="00F50B43" w:rsidRDefault="00843833" w:rsidP="00F50B43">
            <w:pPr>
              <w:jc w:val="both"/>
              <w:rPr>
                <w:sz w:val="24"/>
                <w:szCs w:val="24"/>
              </w:rPr>
            </w:pPr>
          </w:p>
        </w:tc>
      </w:tr>
      <w:tr w:rsidR="00843833" w:rsidRPr="00C30425">
        <w:tc>
          <w:tcPr>
            <w:tcW w:w="3720" w:type="dxa"/>
            <w:shd w:val="clear" w:color="auto" w:fill="auto"/>
          </w:tcPr>
          <w:p w:rsidR="00F1768D" w:rsidRPr="00F50B43" w:rsidRDefault="00D842FD" w:rsidP="00F50B43">
            <w:pPr>
              <w:jc w:val="both"/>
              <w:rPr>
                <w:sz w:val="24"/>
                <w:szCs w:val="24"/>
              </w:rPr>
            </w:pPr>
            <w:r w:rsidRPr="00F50B43">
              <w:rPr>
                <w:sz w:val="24"/>
                <w:szCs w:val="24"/>
              </w:rPr>
              <w:t>Основание</w:t>
            </w:r>
            <w:r w:rsidR="00F1768D" w:rsidRPr="00F50B43">
              <w:rPr>
                <w:sz w:val="24"/>
                <w:szCs w:val="24"/>
              </w:rPr>
              <w:t xml:space="preserve"> </w:t>
            </w:r>
            <w:proofErr w:type="gramStart"/>
            <w:r w:rsidRPr="00F50B43">
              <w:rPr>
                <w:sz w:val="24"/>
                <w:szCs w:val="24"/>
              </w:rPr>
              <w:t>для</w:t>
            </w:r>
            <w:proofErr w:type="gramEnd"/>
          </w:p>
          <w:p w:rsidR="00843833" w:rsidRPr="00F50B43" w:rsidRDefault="00D842FD" w:rsidP="00F50B43">
            <w:pPr>
              <w:jc w:val="both"/>
              <w:rPr>
                <w:sz w:val="24"/>
                <w:szCs w:val="24"/>
              </w:rPr>
            </w:pPr>
            <w:r w:rsidRPr="00F50B43">
              <w:rPr>
                <w:sz w:val="24"/>
                <w:szCs w:val="24"/>
              </w:rPr>
              <w:t>разработки</w:t>
            </w:r>
            <w:r w:rsidR="00F1768D" w:rsidRPr="00F50B43">
              <w:rPr>
                <w:sz w:val="24"/>
                <w:szCs w:val="24"/>
              </w:rPr>
              <w:t xml:space="preserve"> </w:t>
            </w:r>
            <w:r w:rsidRPr="00F50B43">
              <w:rPr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  <w:shd w:val="clear" w:color="auto" w:fill="auto"/>
          </w:tcPr>
          <w:p w:rsidR="00351E4C" w:rsidRPr="00F50B43" w:rsidRDefault="00351E4C" w:rsidP="00F50B43">
            <w:pPr>
              <w:jc w:val="both"/>
              <w:rPr>
                <w:sz w:val="24"/>
                <w:szCs w:val="24"/>
              </w:rPr>
            </w:pPr>
            <w:r w:rsidRPr="00F50B43">
              <w:rPr>
                <w:sz w:val="24"/>
                <w:szCs w:val="24"/>
              </w:rPr>
              <w:t xml:space="preserve">      </w:t>
            </w:r>
            <w:r w:rsidR="00B45AC6" w:rsidRPr="00F50B43">
              <w:rPr>
                <w:sz w:val="24"/>
                <w:szCs w:val="24"/>
              </w:rPr>
              <w:t>Федеральный закон от 29.12.2014 г. № 456-ФЗ</w:t>
            </w:r>
            <w:r w:rsidRPr="00F50B43">
              <w:rPr>
                <w:sz w:val="24"/>
                <w:szCs w:val="24"/>
              </w:rPr>
              <w:t xml:space="preserve"> «О внесении изменений в Градостроительный кодекс Российской Федерации и отдельные законодательные акты РФ». </w:t>
            </w:r>
          </w:p>
          <w:p w:rsidR="00351E4C" w:rsidRPr="00F50B43" w:rsidRDefault="00351E4C" w:rsidP="00F50B43">
            <w:pPr>
              <w:jc w:val="both"/>
              <w:rPr>
                <w:sz w:val="24"/>
                <w:szCs w:val="24"/>
              </w:rPr>
            </w:pPr>
            <w:r w:rsidRPr="00F50B43">
              <w:rPr>
                <w:sz w:val="24"/>
                <w:szCs w:val="24"/>
              </w:rPr>
              <w:t xml:space="preserve">      Федеральный закон от 06.10.2003 г. № 131-ФЗ «Об общих принципах организации местного самоуправления в Российской Федерации».</w:t>
            </w:r>
          </w:p>
          <w:p w:rsidR="00351E4C" w:rsidRPr="00F50B43" w:rsidRDefault="00351E4C" w:rsidP="00F50B43">
            <w:pPr>
              <w:jc w:val="both"/>
              <w:rPr>
                <w:sz w:val="24"/>
                <w:szCs w:val="24"/>
              </w:rPr>
            </w:pPr>
            <w:r w:rsidRPr="00F50B43">
              <w:rPr>
                <w:sz w:val="24"/>
                <w:szCs w:val="24"/>
              </w:rPr>
              <w:t xml:space="preserve">       Постановление Правительства РФ от 25.12.2015 г. № 1440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351E4C" w:rsidRPr="00F50B43" w:rsidRDefault="00351E4C" w:rsidP="00F50B43">
            <w:pPr>
              <w:jc w:val="both"/>
              <w:rPr>
                <w:sz w:val="24"/>
                <w:szCs w:val="24"/>
              </w:rPr>
            </w:pPr>
            <w:r w:rsidRPr="00F50B43">
              <w:rPr>
                <w:sz w:val="24"/>
                <w:szCs w:val="24"/>
              </w:rPr>
              <w:t xml:space="preserve">       Постановление администрации Липецкой области от 21.11.2013 г. № 521 «Об утверждении государственной программы Липецкой области «Развитие транспортной системы Липецкой области», (в ред. Постановления администрации Липецкой области от 31.12.2013 г. № 641).</w:t>
            </w:r>
          </w:p>
          <w:p w:rsidR="00843833" w:rsidRPr="00F50B43" w:rsidRDefault="00351E4C" w:rsidP="00F50B43">
            <w:pPr>
              <w:jc w:val="both"/>
              <w:rPr>
                <w:sz w:val="24"/>
                <w:szCs w:val="24"/>
              </w:rPr>
            </w:pPr>
            <w:r w:rsidRPr="00F50B43">
              <w:rPr>
                <w:sz w:val="24"/>
                <w:szCs w:val="24"/>
              </w:rPr>
              <w:t xml:space="preserve">       Устав </w:t>
            </w:r>
            <w:r w:rsidR="004F73A7" w:rsidRPr="00F50B43">
              <w:rPr>
                <w:sz w:val="24"/>
                <w:szCs w:val="24"/>
              </w:rPr>
              <w:t>сельского поселения Излегощенский</w:t>
            </w:r>
            <w:r w:rsidRPr="00F50B43">
              <w:rPr>
                <w:sz w:val="24"/>
                <w:szCs w:val="24"/>
              </w:rPr>
              <w:t xml:space="preserve"> сельсовет.</w:t>
            </w:r>
          </w:p>
        </w:tc>
      </w:tr>
      <w:tr w:rsidR="00843833" w:rsidRPr="00C30425">
        <w:tc>
          <w:tcPr>
            <w:tcW w:w="3720" w:type="dxa"/>
            <w:shd w:val="clear" w:color="auto" w:fill="auto"/>
          </w:tcPr>
          <w:p w:rsidR="00843833" w:rsidRPr="00F50B43" w:rsidRDefault="00843833" w:rsidP="00F50B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0" w:type="dxa"/>
            <w:shd w:val="clear" w:color="auto" w:fill="auto"/>
          </w:tcPr>
          <w:p w:rsidR="00843833" w:rsidRPr="00F50B43" w:rsidRDefault="00843833" w:rsidP="00F50B43">
            <w:pPr>
              <w:jc w:val="both"/>
              <w:rPr>
                <w:sz w:val="24"/>
                <w:szCs w:val="24"/>
              </w:rPr>
            </w:pPr>
          </w:p>
        </w:tc>
      </w:tr>
      <w:tr w:rsidR="00843833" w:rsidRPr="00C30425">
        <w:tc>
          <w:tcPr>
            <w:tcW w:w="3720" w:type="dxa"/>
            <w:shd w:val="clear" w:color="auto" w:fill="auto"/>
          </w:tcPr>
          <w:p w:rsidR="00843833" w:rsidRPr="00F50B43" w:rsidRDefault="00F65374" w:rsidP="00F50B43">
            <w:pPr>
              <w:jc w:val="both"/>
              <w:rPr>
                <w:sz w:val="24"/>
                <w:szCs w:val="24"/>
              </w:rPr>
            </w:pPr>
            <w:r w:rsidRPr="00F50B43">
              <w:rPr>
                <w:sz w:val="24"/>
                <w:szCs w:val="24"/>
              </w:rPr>
              <w:t>З</w:t>
            </w:r>
            <w:r w:rsidR="00D842FD" w:rsidRPr="00F50B43">
              <w:rPr>
                <w:sz w:val="24"/>
                <w:szCs w:val="24"/>
              </w:rPr>
              <w:t>аказчик</w:t>
            </w:r>
            <w:r w:rsidRPr="00F50B43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5950" w:type="dxa"/>
            <w:shd w:val="clear" w:color="auto" w:fill="auto"/>
          </w:tcPr>
          <w:p w:rsidR="00843833" w:rsidRPr="00F50B43" w:rsidRDefault="00843833" w:rsidP="00F50B43">
            <w:pPr>
              <w:jc w:val="both"/>
              <w:rPr>
                <w:sz w:val="24"/>
                <w:szCs w:val="24"/>
              </w:rPr>
            </w:pPr>
            <w:r w:rsidRPr="00F50B43">
              <w:rPr>
                <w:sz w:val="24"/>
                <w:szCs w:val="24"/>
              </w:rPr>
              <w:t xml:space="preserve">Администрация </w:t>
            </w:r>
            <w:r w:rsidR="00F1768D" w:rsidRPr="00F50B43">
              <w:rPr>
                <w:sz w:val="24"/>
                <w:szCs w:val="24"/>
              </w:rPr>
              <w:t>сельского поселения</w:t>
            </w:r>
            <w:r w:rsidR="004F73A7" w:rsidRPr="00F50B43">
              <w:rPr>
                <w:b/>
                <w:sz w:val="24"/>
                <w:szCs w:val="24"/>
              </w:rPr>
              <w:t xml:space="preserve"> </w:t>
            </w:r>
            <w:r w:rsidR="004F73A7" w:rsidRPr="00F50B43">
              <w:rPr>
                <w:sz w:val="24"/>
                <w:szCs w:val="24"/>
              </w:rPr>
              <w:t>Излегощенский</w:t>
            </w:r>
            <w:r w:rsidR="004961EF" w:rsidRPr="00F50B43">
              <w:rPr>
                <w:sz w:val="24"/>
                <w:szCs w:val="24"/>
              </w:rPr>
              <w:t xml:space="preserve"> </w:t>
            </w:r>
            <w:r w:rsidR="00F1768D" w:rsidRPr="00F50B43">
              <w:rPr>
                <w:sz w:val="24"/>
                <w:szCs w:val="24"/>
              </w:rPr>
              <w:t xml:space="preserve">сельсовет </w:t>
            </w:r>
            <w:r w:rsidRPr="00F50B43">
              <w:rPr>
                <w:sz w:val="24"/>
                <w:szCs w:val="24"/>
              </w:rPr>
              <w:t xml:space="preserve">Усманского </w:t>
            </w:r>
            <w:r w:rsidR="00F1768D" w:rsidRPr="00F50B43">
              <w:rPr>
                <w:sz w:val="24"/>
                <w:szCs w:val="24"/>
              </w:rPr>
              <w:t xml:space="preserve">муниципального </w:t>
            </w:r>
            <w:r w:rsidRPr="00F50B43">
              <w:rPr>
                <w:sz w:val="24"/>
                <w:szCs w:val="24"/>
              </w:rPr>
              <w:t xml:space="preserve">района </w:t>
            </w:r>
            <w:r w:rsidR="0090687A" w:rsidRPr="00F50B43">
              <w:rPr>
                <w:sz w:val="24"/>
                <w:szCs w:val="24"/>
              </w:rPr>
              <w:t xml:space="preserve">Липецкой области </w:t>
            </w:r>
            <w:r w:rsidRPr="00F50B43">
              <w:rPr>
                <w:sz w:val="24"/>
                <w:szCs w:val="24"/>
              </w:rPr>
              <w:t xml:space="preserve">(далее администрация </w:t>
            </w:r>
            <w:r w:rsidR="00F1768D" w:rsidRPr="00F50B43">
              <w:rPr>
                <w:sz w:val="24"/>
                <w:szCs w:val="24"/>
              </w:rPr>
              <w:t>поселения</w:t>
            </w:r>
            <w:r w:rsidRPr="00F50B43">
              <w:rPr>
                <w:sz w:val="24"/>
                <w:szCs w:val="24"/>
              </w:rPr>
              <w:t>)</w:t>
            </w:r>
            <w:r w:rsidR="00CA2ECF" w:rsidRPr="00F50B43">
              <w:rPr>
                <w:sz w:val="24"/>
                <w:szCs w:val="24"/>
              </w:rPr>
              <w:t>.</w:t>
            </w:r>
            <w:r w:rsidR="00343519">
              <w:rPr>
                <w:sz w:val="24"/>
                <w:szCs w:val="24"/>
              </w:rPr>
              <w:t xml:space="preserve"> </w:t>
            </w:r>
            <w:r w:rsidR="005050FE">
              <w:rPr>
                <w:sz w:val="24"/>
                <w:szCs w:val="24"/>
              </w:rPr>
              <w:t xml:space="preserve">Адрес: 399354 Липецкая обл., Усманский район, </w:t>
            </w:r>
            <w:proofErr w:type="spellStart"/>
            <w:r w:rsidR="005050FE">
              <w:rPr>
                <w:sz w:val="24"/>
                <w:szCs w:val="24"/>
              </w:rPr>
              <w:t>с</w:t>
            </w:r>
            <w:proofErr w:type="gramStart"/>
            <w:r w:rsidR="005050FE">
              <w:rPr>
                <w:sz w:val="24"/>
                <w:szCs w:val="24"/>
              </w:rPr>
              <w:t>.И</w:t>
            </w:r>
            <w:proofErr w:type="gramEnd"/>
            <w:r w:rsidR="005050FE">
              <w:rPr>
                <w:sz w:val="24"/>
                <w:szCs w:val="24"/>
              </w:rPr>
              <w:t>злегоще</w:t>
            </w:r>
            <w:proofErr w:type="spellEnd"/>
            <w:r w:rsidR="005050FE">
              <w:rPr>
                <w:sz w:val="24"/>
                <w:szCs w:val="24"/>
              </w:rPr>
              <w:t>, ул. Центральная 73</w:t>
            </w:r>
          </w:p>
        </w:tc>
      </w:tr>
      <w:tr w:rsidR="00843833" w:rsidRPr="00C30425">
        <w:tc>
          <w:tcPr>
            <w:tcW w:w="3720" w:type="dxa"/>
            <w:shd w:val="clear" w:color="auto" w:fill="auto"/>
          </w:tcPr>
          <w:p w:rsidR="00843833" w:rsidRPr="00F50B43" w:rsidRDefault="00843833" w:rsidP="00F50B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0" w:type="dxa"/>
            <w:shd w:val="clear" w:color="auto" w:fill="auto"/>
          </w:tcPr>
          <w:p w:rsidR="00843833" w:rsidRPr="00F50B43" w:rsidRDefault="00843833" w:rsidP="00F50B43">
            <w:pPr>
              <w:jc w:val="both"/>
              <w:rPr>
                <w:sz w:val="24"/>
                <w:szCs w:val="24"/>
              </w:rPr>
            </w:pPr>
          </w:p>
        </w:tc>
      </w:tr>
      <w:tr w:rsidR="00F1768D" w:rsidRPr="00C30425">
        <w:tc>
          <w:tcPr>
            <w:tcW w:w="3720" w:type="dxa"/>
            <w:shd w:val="clear" w:color="auto" w:fill="auto"/>
          </w:tcPr>
          <w:p w:rsidR="00F1768D" w:rsidRPr="00F50B43" w:rsidRDefault="00F1768D" w:rsidP="00F50B43">
            <w:pPr>
              <w:jc w:val="both"/>
              <w:rPr>
                <w:sz w:val="24"/>
                <w:szCs w:val="24"/>
              </w:rPr>
            </w:pPr>
            <w:r w:rsidRPr="00F50B43">
              <w:rPr>
                <w:sz w:val="24"/>
                <w:szCs w:val="24"/>
              </w:rPr>
              <w:t xml:space="preserve">Основной  разработчик  </w:t>
            </w:r>
            <w:r w:rsidR="00F65374" w:rsidRPr="00F50B43">
              <w:rPr>
                <w:sz w:val="24"/>
                <w:szCs w:val="24"/>
              </w:rPr>
              <w:t>П</w:t>
            </w:r>
            <w:r w:rsidRPr="00F50B43">
              <w:rPr>
                <w:sz w:val="24"/>
                <w:szCs w:val="24"/>
              </w:rPr>
              <w:t>рограммы</w:t>
            </w:r>
          </w:p>
        </w:tc>
        <w:tc>
          <w:tcPr>
            <w:tcW w:w="5950" w:type="dxa"/>
            <w:shd w:val="clear" w:color="auto" w:fill="auto"/>
          </w:tcPr>
          <w:p w:rsidR="00F1768D" w:rsidRPr="00F50B43" w:rsidRDefault="00F1768D" w:rsidP="00F50B43">
            <w:pPr>
              <w:jc w:val="both"/>
              <w:rPr>
                <w:sz w:val="24"/>
                <w:szCs w:val="24"/>
              </w:rPr>
            </w:pPr>
            <w:r w:rsidRPr="00F50B43">
              <w:rPr>
                <w:sz w:val="24"/>
                <w:szCs w:val="24"/>
              </w:rPr>
              <w:t>Администрация поселения</w:t>
            </w:r>
            <w:r w:rsidR="00CA2ECF" w:rsidRPr="00F50B43">
              <w:rPr>
                <w:sz w:val="24"/>
                <w:szCs w:val="24"/>
              </w:rPr>
              <w:t>.</w:t>
            </w:r>
            <w:r w:rsidRPr="00F50B43">
              <w:rPr>
                <w:sz w:val="24"/>
                <w:szCs w:val="24"/>
              </w:rPr>
              <w:t xml:space="preserve"> </w:t>
            </w:r>
          </w:p>
        </w:tc>
      </w:tr>
      <w:tr w:rsidR="00F1768D" w:rsidRPr="00C30425">
        <w:tc>
          <w:tcPr>
            <w:tcW w:w="3720" w:type="dxa"/>
            <w:shd w:val="clear" w:color="auto" w:fill="auto"/>
          </w:tcPr>
          <w:p w:rsidR="00F1768D" w:rsidRPr="00F50B43" w:rsidRDefault="00F1768D" w:rsidP="00F50B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0" w:type="dxa"/>
            <w:shd w:val="clear" w:color="auto" w:fill="auto"/>
          </w:tcPr>
          <w:p w:rsidR="00F1768D" w:rsidRPr="00F50B43" w:rsidRDefault="00F1768D" w:rsidP="00F50B43">
            <w:pPr>
              <w:jc w:val="both"/>
              <w:rPr>
                <w:sz w:val="24"/>
                <w:szCs w:val="24"/>
              </w:rPr>
            </w:pPr>
          </w:p>
        </w:tc>
      </w:tr>
      <w:tr w:rsidR="00F1768D" w:rsidRPr="00C30425">
        <w:tc>
          <w:tcPr>
            <w:tcW w:w="3720" w:type="dxa"/>
            <w:shd w:val="clear" w:color="auto" w:fill="auto"/>
          </w:tcPr>
          <w:p w:rsidR="00F1768D" w:rsidRPr="00F50B43" w:rsidRDefault="00F1768D" w:rsidP="00F50B43">
            <w:pPr>
              <w:jc w:val="both"/>
              <w:rPr>
                <w:sz w:val="24"/>
                <w:szCs w:val="24"/>
              </w:rPr>
            </w:pPr>
            <w:r w:rsidRPr="00F50B43">
              <w:rPr>
                <w:sz w:val="24"/>
                <w:szCs w:val="24"/>
              </w:rPr>
              <w:lastRenderedPageBreak/>
              <w:t xml:space="preserve">Цели  </w:t>
            </w:r>
            <w:r w:rsidR="00F65374" w:rsidRPr="00F50B43">
              <w:rPr>
                <w:sz w:val="24"/>
                <w:szCs w:val="24"/>
              </w:rPr>
              <w:t>Программы</w:t>
            </w:r>
            <w:r w:rsidRPr="00F50B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0" w:type="dxa"/>
            <w:shd w:val="clear" w:color="auto" w:fill="auto"/>
          </w:tcPr>
          <w:p w:rsidR="00F1768D" w:rsidRPr="00F50B43" w:rsidRDefault="00F65374" w:rsidP="00F50B43">
            <w:pPr>
              <w:jc w:val="both"/>
              <w:rPr>
                <w:sz w:val="24"/>
                <w:szCs w:val="24"/>
              </w:rPr>
            </w:pPr>
            <w:r w:rsidRPr="00F50B43">
              <w:rPr>
                <w:sz w:val="24"/>
                <w:szCs w:val="24"/>
              </w:rPr>
              <w:t xml:space="preserve">Комплексное развитие транспортной инфраструктуры сельского поселения </w:t>
            </w:r>
            <w:r w:rsidR="004F73A7" w:rsidRPr="00F50B43">
              <w:rPr>
                <w:sz w:val="24"/>
                <w:szCs w:val="24"/>
              </w:rPr>
              <w:t>Излегощенский</w:t>
            </w:r>
            <w:r w:rsidRPr="00F50B43">
              <w:rPr>
                <w:sz w:val="24"/>
                <w:szCs w:val="24"/>
              </w:rPr>
              <w:t xml:space="preserve"> сельсовет Усманского муниципального района</w:t>
            </w:r>
          </w:p>
          <w:p w:rsidR="00F65374" w:rsidRPr="00F50B43" w:rsidRDefault="00F65374" w:rsidP="00F50B43">
            <w:pPr>
              <w:jc w:val="both"/>
              <w:rPr>
                <w:sz w:val="24"/>
                <w:szCs w:val="24"/>
              </w:rPr>
            </w:pPr>
          </w:p>
        </w:tc>
      </w:tr>
      <w:tr w:rsidR="00F1768D" w:rsidRPr="00C30425">
        <w:tc>
          <w:tcPr>
            <w:tcW w:w="3720" w:type="dxa"/>
            <w:shd w:val="clear" w:color="auto" w:fill="auto"/>
          </w:tcPr>
          <w:p w:rsidR="00F1768D" w:rsidRPr="00F50B43" w:rsidRDefault="00F1768D" w:rsidP="00F50B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0" w:type="dxa"/>
            <w:shd w:val="clear" w:color="auto" w:fill="auto"/>
          </w:tcPr>
          <w:p w:rsidR="00F1768D" w:rsidRPr="00F50B43" w:rsidRDefault="00F1768D" w:rsidP="00F50B43">
            <w:pPr>
              <w:jc w:val="both"/>
              <w:rPr>
                <w:sz w:val="24"/>
                <w:szCs w:val="24"/>
              </w:rPr>
            </w:pPr>
          </w:p>
        </w:tc>
      </w:tr>
      <w:tr w:rsidR="00F65374" w:rsidRPr="00C30425">
        <w:tc>
          <w:tcPr>
            <w:tcW w:w="3720" w:type="dxa"/>
            <w:shd w:val="clear" w:color="auto" w:fill="auto"/>
          </w:tcPr>
          <w:p w:rsidR="00F65374" w:rsidRPr="00F50B43" w:rsidRDefault="00F65374" w:rsidP="00F50B43">
            <w:pPr>
              <w:jc w:val="both"/>
              <w:rPr>
                <w:sz w:val="24"/>
                <w:szCs w:val="24"/>
              </w:rPr>
            </w:pPr>
            <w:r w:rsidRPr="00F50B43">
              <w:rPr>
                <w:sz w:val="24"/>
                <w:szCs w:val="24"/>
              </w:rPr>
              <w:t>Задачи  Программы</w:t>
            </w:r>
          </w:p>
        </w:tc>
        <w:tc>
          <w:tcPr>
            <w:tcW w:w="5950" w:type="dxa"/>
            <w:shd w:val="clear" w:color="auto" w:fill="auto"/>
          </w:tcPr>
          <w:p w:rsidR="00F65374" w:rsidRPr="00F50B43" w:rsidRDefault="00F65374" w:rsidP="00F50B43">
            <w:pPr>
              <w:jc w:val="both"/>
              <w:rPr>
                <w:sz w:val="24"/>
                <w:szCs w:val="24"/>
              </w:rPr>
            </w:pPr>
            <w:r w:rsidRPr="00F50B43">
              <w:rPr>
                <w:sz w:val="24"/>
                <w:szCs w:val="24"/>
              </w:rPr>
              <w:t>- безопасность, качество и эффективность транспортного обслуживания, юридических лиц и индивидуальных предпринимателей сельского поселения;</w:t>
            </w:r>
          </w:p>
          <w:p w:rsidR="00F65374" w:rsidRPr="00F50B43" w:rsidRDefault="00F65374" w:rsidP="00F50B43">
            <w:pPr>
              <w:jc w:val="both"/>
              <w:rPr>
                <w:sz w:val="24"/>
                <w:szCs w:val="24"/>
              </w:rPr>
            </w:pPr>
            <w:r w:rsidRPr="00F50B43">
              <w:rPr>
                <w:sz w:val="24"/>
                <w:szCs w:val="24"/>
              </w:rPr>
              <w:t>-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поселения;</w:t>
            </w:r>
          </w:p>
          <w:p w:rsidR="00F65374" w:rsidRPr="00F50B43" w:rsidRDefault="00F65374" w:rsidP="00F50B43">
            <w:pPr>
              <w:jc w:val="both"/>
              <w:rPr>
                <w:sz w:val="24"/>
                <w:szCs w:val="24"/>
              </w:rPr>
            </w:pPr>
            <w:r w:rsidRPr="00F50B43">
              <w:rPr>
                <w:sz w:val="24"/>
                <w:szCs w:val="24"/>
              </w:rPr>
              <w:t>- эффективность функционирования действующей транспортной инфраструктуры</w:t>
            </w:r>
          </w:p>
        </w:tc>
      </w:tr>
      <w:tr w:rsidR="00F65374" w:rsidRPr="00C30425">
        <w:tc>
          <w:tcPr>
            <w:tcW w:w="3720" w:type="dxa"/>
            <w:shd w:val="clear" w:color="auto" w:fill="auto"/>
          </w:tcPr>
          <w:p w:rsidR="00F65374" w:rsidRPr="00F50B43" w:rsidRDefault="00F65374" w:rsidP="00F50B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0" w:type="dxa"/>
            <w:shd w:val="clear" w:color="auto" w:fill="auto"/>
          </w:tcPr>
          <w:p w:rsidR="00F65374" w:rsidRPr="00F50B43" w:rsidRDefault="00F65374" w:rsidP="00F50B43">
            <w:pPr>
              <w:jc w:val="both"/>
              <w:rPr>
                <w:sz w:val="24"/>
                <w:szCs w:val="24"/>
              </w:rPr>
            </w:pPr>
          </w:p>
        </w:tc>
      </w:tr>
      <w:tr w:rsidR="00F1768D" w:rsidRPr="00C30425">
        <w:tc>
          <w:tcPr>
            <w:tcW w:w="3720" w:type="dxa"/>
            <w:shd w:val="clear" w:color="auto" w:fill="auto"/>
          </w:tcPr>
          <w:p w:rsidR="00F1768D" w:rsidRPr="00F50B43" w:rsidRDefault="00F1768D" w:rsidP="00F50B43">
            <w:pPr>
              <w:jc w:val="both"/>
              <w:rPr>
                <w:sz w:val="24"/>
                <w:szCs w:val="24"/>
              </w:rPr>
            </w:pPr>
            <w:r w:rsidRPr="00F50B43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950" w:type="dxa"/>
            <w:shd w:val="clear" w:color="auto" w:fill="auto"/>
          </w:tcPr>
          <w:p w:rsidR="00F1768D" w:rsidRPr="00F50B43" w:rsidRDefault="00F1768D" w:rsidP="00343519">
            <w:pPr>
              <w:jc w:val="both"/>
              <w:rPr>
                <w:sz w:val="24"/>
                <w:szCs w:val="24"/>
              </w:rPr>
            </w:pPr>
            <w:r w:rsidRPr="00F50B43">
              <w:rPr>
                <w:sz w:val="24"/>
                <w:szCs w:val="24"/>
              </w:rPr>
              <w:t>20</w:t>
            </w:r>
            <w:r w:rsidR="0090687A" w:rsidRPr="00F50B43">
              <w:rPr>
                <w:sz w:val="24"/>
                <w:szCs w:val="24"/>
              </w:rPr>
              <w:t>1</w:t>
            </w:r>
            <w:r w:rsidR="00F65374" w:rsidRPr="00F50B43">
              <w:rPr>
                <w:sz w:val="24"/>
                <w:szCs w:val="24"/>
              </w:rPr>
              <w:t>7</w:t>
            </w:r>
            <w:r w:rsidRPr="00F50B43">
              <w:rPr>
                <w:sz w:val="24"/>
                <w:szCs w:val="24"/>
              </w:rPr>
              <w:t xml:space="preserve"> </w:t>
            </w:r>
            <w:r w:rsidR="00395D09" w:rsidRPr="00F50B43">
              <w:rPr>
                <w:sz w:val="24"/>
                <w:szCs w:val="24"/>
              </w:rPr>
              <w:t>–</w:t>
            </w:r>
            <w:r w:rsidRPr="00F50B43">
              <w:rPr>
                <w:sz w:val="24"/>
                <w:szCs w:val="24"/>
              </w:rPr>
              <w:t xml:space="preserve"> </w:t>
            </w:r>
            <w:r w:rsidR="005050FE">
              <w:rPr>
                <w:sz w:val="24"/>
                <w:szCs w:val="24"/>
              </w:rPr>
              <w:t>2027</w:t>
            </w:r>
            <w:r w:rsidRPr="00F50B43">
              <w:rPr>
                <w:sz w:val="24"/>
                <w:szCs w:val="24"/>
              </w:rPr>
              <w:t xml:space="preserve"> годы </w:t>
            </w:r>
          </w:p>
        </w:tc>
      </w:tr>
      <w:tr w:rsidR="00F1768D" w:rsidRPr="00C30425">
        <w:tc>
          <w:tcPr>
            <w:tcW w:w="3720" w:type="dxa"/>
            <w:shd w:val="clear" w:color="auto" w:fill="auto"/>
          </w:tcPr>
          <w:p w:rsidR="00F1768D" w:rsidRPr="00F50B43" w:rsidRDefault="00F1768D" w:rsidP="00F50B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0" w:type="dxa"/>
            <w:shd w:val="clear" w:color="auto" w:fill="auto"/>
          </w:tcPr>
          <w:p w:rsidR="00F1768D" w:rsidRPr="00F50B43" w:rsidRDefault="00F1768D" w:rsidP="00F50B43">
            <w:pPr>
              <w:jc w:val="both"/>
              <w:rPr>
                <w:sz w:val="24"/>
                <w:szCs w:val="24"/>
              </w:rPr>
            </w:pPr>
          </w:p>
        </w:tc>
      </w:tr>
      <w:tr w:rsidR="00CA2ECF" w:rsidRPr="00C30425">
        <w:tc>
          <w:tcPr>
            <w:tcW w:w="3720" w:type="dxa"/>
            <w:shd w:val="clear" w:color="auto" w:fill="auto"/>
          </w:tcPr>
          <w:p w:rsidR="00CA2ECF" w:rsidRPr="00F50B43" w:rsidRDefault="00CA2ECF" w:rsidP="00F50B43">
            <w:pPr>
              <w:jc w:val="both"/>
              <w:rPr>
                <w:sz w:val="24"/>
                <w:szCs w:val="24"/>
              </w:rPr>
            </w:pPr>
            <w:r w:rsidRPr="00F50B43">
              <w:rPr>
                <w:sz w:val="24"/>
                <w:szCs w:val="24"/>
              </w:rPr>
              <w:t>Исполнитель  мероприятий Программы</w:t>
            </w:r>
          </w:p>
        </w:tc>
        <w:tc>
          <w:tcPr>
            <w:tcW w:w="5950" w:type="dxa"/>
            <w:shd w:val="clear" w:color="auto" w:fill="auto"/>
          </w:tcPr>
          <w:p w:rsidR="00CA2ECF" w:rsidRPr="00F50B43" w:rsidRDefault="00CA2ECF" w:rsidP="00F50B43">
            <w:pPr>
              <w:jc w:val="both"/>
              <w:rPr>
                <w:sz w:val="24"/>
                <w:szCs w:val="24"/>
              </w:rPr>
            </w:pPr>
            <w:r w:rsidRPr="00F50B43">
              <w:rPr>
                <w:sz w:val="24"/>
                <w:szCs w:val="24"/>
              </w:rPr>
              <w:t xml:space="preserve">Администрация </w:t>
            </w:r>
            <w:r w:rsidR="00456AB2" w:rsidRPr="00F50B43">
              <w:rPr>
                <w:sz w:val="24"/>
                <w:szCs w:val="24"/>
              </w:rPr>
              <w:t>п</w:t>
            </w:r>
            <w:r w:rsidRPr="00F50B43">
              <w:rPr>
                <w:sz w:val="24"/>
                <w:szCs w:val="24"/>
              </w:rPr>
              <w:t xml:space="preserve">оселения. </w:t>
            </w:r>
          </w:p>
        </w:tc>
      </w:tr>
      <w:tr w:rsidR="00643325" w:rsidRPr="00C30425">
        <w:tc>
          <w:tcPr>
            <w:tcW w:w="3720" w:type="dxa"/>
            <w:shd w:val="clear" w:color="auto" w:fill="auto"/>
          </w:tcPr>
          <w:p w:rsidR="00643325" w:rsidRPr="00F50B43" w:rsidRDefault="00643325" w:rsidP="00F50B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0" w:type="dxa"/>
            <w:shd w:val="clear" w:color="auto" w:fill="auto"/>
          </w:tcPr>
          <w:p w:rsidR="00643325" w:rsidRPr="00F50B43" w:rsidRDefault="00643325" w:rsidP="00F50B43">
            <w:pPr>
              <w:jc w:val="both"/>
              <w:rPr>
                <w:sz w:val="24"/>
                <w:szCs w:val="24"/>
              </w:rPr>
            </w:pPr>
          </w:p>
        </w:tc>
      </w:tr>
      <w:tr w:rsidR="00643325" w:rsidRPr="00C30425">
        <w:tc>
          <w:tcPr>
            <w:tcW w:w="3720" w:type="dxa"/>
            <w:shd w:val="clear" w:color="auto" w:fill="auto"/>
          </w:tcPr>
          <w:p w:rsidR="00643325" w:rsidRPr="00F50B43" w:rsidRDefault="00643325" w:rsidP="00F50B43">
            <w:pPr>
              <w:jc w:val="both"/>
              <w:rPr>
                <w:sz w:val="24"/>
                <w:szCs w:val="24"/>
              </w:rPr>
            </w:pPr>
            <w:r w:rsidRPr="00F50B43">
              <w:rPr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5950" w:type="dxa"/>
            <w:shd w:val="clear" w:color="auto" w:fill="auto"/>
          </w:tcPr>
          <w:p w:rsidR="00643325" w:rsidRPr="00F50B43" w:rsidRDefault="00643325" w:rsidP="00F50B43">
            <w:pPr>
              <w:jc w:val="both"/>
              <w:rPr>
                <w:sz w:val="24"/>
                <w:szCs w:val="24"/>
              </w:rPr>
            </w:pPr>
            <w:r w:rsidRPr="00F50B43">
              <w:rPr>
                <w:sz w:val="24"/>
                <w:szCs w:val="24"/>
              </w:rPr>
              <w:t>- разработка проектно-сметной документации;</w:t>
            </w:r>
          </w:p>
          <w:p w:rsidR="00643325" w:rsidRPr="00F50B43" w:rsidRDefault="00643325" w:rsidP="00F50B43">
            <w:pPr>
              <w:jc w:val="both"/>
              <w:rPr>
                <w:sz w:val="24"/>
                <w:szCs w:val="24"/>
              </w:rPr>
            </w:pPr>
            <w:r w:rsidRPr="00F50B43">
              <w:rPr>
                <w:sz w:val="24"/>
                <w:szCs w:val="24"/>
              </w:rPr>
              <w:t>- реконструкция существующих дорог;</w:t>
            </w:r>
          </w:p>
          <w:p w:rsidR="00643325" w:rsidRPr="00F50B43" w:rsidRDefault="00643325" w:rsidP="00F50B43">
            <w:pPr>
              <w:jc w:val="both"/>
              <w:rPr>
                <w:sz w:val="24"/>
                <w:szCs w:val="24"/>
              </w:rPr>
            </w:pPr>
            <w:r w:rsidRPr="00F50B43">
              <w:rPr>
                <w:sz w:val="24"/>
                <w:szCs w:val="24"/>
              </w:rPr>
              <w:t>- текущий и капитальный ремонты дорог</w:t>
            </w:r>
          </w:p>
        </w:tc>
      </w:tr>
      <w:tr w:rsidR="00CA2ECF" w:rsidRPr="00C30425">
        <w:tc>
          <w:tcPr>
            <w:tcW w:w="3720" w:type="dxa"/>
            <w:shd w:val="clear" w:color="auto" w:fill="auto"/>
          </w:tcPr>
          <w:p w:rsidR="00CA2ECF" w:rsidRPr="00F50B43" w:rsidRDefault="00CA2ECF" w:rsidP="00F50B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0" w:type="dxa"/>
            <w:shd w:val="clear" w:color="auto" w:fill="auto"/>
          </w:tcPr>
          <w:p w:rsidR="00CA2ECF" w:rsidRPr="00F50B43" w:rsidRDefault="00CA2ECF" w:rsidP="00F50B43">
            <w:pPr>
              <w:jc w:val="both"/>
              <w:rPr>
                <w:sz w:val="24"/>
                <w:szCs w:val="24"/>
              </w:rPr>
            </w:pPr>
          </w:p>
        </w:tc>
      </w:tr>
      <w:tr w:rsidR="00CA2ECF" w:rsidRPr="00C30425">
        <w:tc>
          <w:tcPr>
            <w:tcW w:w="3720" w:type="dxa"/>
            <w:shd w:val="clear" w:color="auto" w:fill="auto"/>
          </w:tcPr>
          <w:p w:rsidR="00CA2ECF" w:rsidRPr="00F50B43" w:rsidRDefault="00CA2ECF" w:rsidP="00F50B43">
            <w:pPr>
              <w:jc w:val="both"/>
              <w:rPr>
                <w:sz w:val="24"/>
                <w:szCs w:val="24"/>
              </w:rPr>
            </w:pPr>
            <w:r w:rsidRPr="00F50B43">
              <w:rPr>
                <w:sz w:val="24"/>
                <w:szCs w:val="24"/>
              </w:rPr>
              <w:t>Объемы  и источники  финансирования</w:t>
            </w:r>
          </w:p>
        </w:tc>
        <w:tc>
          <w:tcPr>
            <w:tcW w:w="5950" w:type="dxa"/>
            <w:shd w:val="clear" w:color="auto" w:fill="auto"/>
          </w:tcPr>
          <w:p w:rsidR="00CA2ECF" w:rsidRPr="00F50B43" w:rsidRDefault="00CA2ECF" w:rsidP="00F50B43">
            <w:pPr>
              <w:jc w:val="both"/>
              <w:rPr>
                <w:sz w:val="24"/>
                <w:szCs w:val="24"/>
              </w:rPr>
            </w:pPr>
            <w:r w:rsidRPr="00F50B43">
              <w:rPr>
                <w:sz w:val="24"/>
                <w:szCs w:val="24"/>
              </w:rPr>
              <w:t>Основным источником финансирования явля</w:t>
            </w:r>
            <w:r w:rsidR="00FD4713" w:rsidRPr="00F50B43">
              <w:rPr>
                <w:sz w:val="24"/>
                <w:szCs w:val="24"/>
              </w:rPr>
              <w:t>ются средства бюджета поселения</w:t>
            </w:r>
            <w:r w:rsidRPr="00F50B43">
              <w:rPr>
                <w:sz w:val="24"/>
                <w:szCs w:val="24"/>
              </w:rPr>
              <w:t>. Объем расходов на реализацию мероприятий Программы уточняется ежегодно при формировании и принятии бюджета поселения на очередной финансовый год.</w:t>
            </w:r>
          </w:p>
        </w:tc>
      </w:tr>
      <w:tr w:rsidR="00643325" w:rsidRPr="00C30425">
        <w:tc>
          <w:tcPr>
            <w:tcW w:w="3720" w:type="dxa"/>
            <w:shd w:val="clear" w:color="auto" w:fill="auto"/>
          </w:tcPr>
          <w:p w:rsidR="00643325" w:rsidRPr="00F50B43" w:rsidRDefault="00643325" w:rsidP="00F50B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0" w:type="dxa"/>
            <w:shd w:val="clear" w:color="auto" w:fill="auto"/>
          </w:tcPr>
          <w:p w:rsidR="00643325" w:rsidRPr="00F50B43" w:rsidRDefault="00643325" w:rsidP="00F50B43">
            <w:pPr>
              <w:jc w:val="both"/>
              <w:rPr>
                <w:sz w:val="24"/>
                <w:szCs w:val="24"/>
              </w:rPr>
            </w:pPr>
          </w:p>
        </w:tc>
      </w:tr>
      <w:tr w:rsidR="00CA2ECF" w:rsidRPr="00C30425">
        <w:tc>
          <w:tcPr>
            <w:tcW w:w="3720" w:type="dxa"/>
            <w:shd w:val="clear" w:color="auto" w:fill="auto"/>
          </w:tcPr>
          <w:p w:rsidR="00CA2ECF" w:rsidRPr="00F50B43" w:rsidRDefault="00CA2ECF" w:rsidP="00F50B43">
            <w:pPr>
              <w:jc w:val="both"/>
              <w:rPr>
                <w:sz w:val="24"/>
                <w:szCs w:val="24"/>
              </w:rPr>
            </w:pPr>
            <w:r w:rsidRPr="00F50B43">
              <w:rPr>
                <w:sz w:val="24"/>
                <w:szCs w:val="24"/>
              </w:rPr>
              <w:t>Ожидаемые  конечные  результаты  Программы</w:t>
            </w:r>
          </w:p>
        </w:tc>
        <w:tc>
          <w:tcPr>
            <w:tcW w:w="5950" w:type="dxa"/>
            <w:shd w:val="clear" w:color="auto" w:fill="auto"/>
          </w:tcPr>
          <w:p w:rsidR="00CA2ECF" w:rsidRPr="00F50B43" w:rsidRDefault="00643325" w:rsidP="00F50B43">
            <w:pPr>
              <w:jc w:val="both"/>
              <w:rPr>
                <w:sz w:val="24"/>
                <w:szCs w:val="24"/>
              </w:rPr>
            </w:pPr>
            <w:r w:rsidRPr="00F50B43">
              <w:rPr>
                <w:sz w:val="24"/>
                <w:szCs w:val="24"/>
              </w:rPr>
              <w:t>- повышение качества, эффективности и доступности транспортного обслуживания населения и субъектов экономической деятельности сельского поселения;</w:t>
            </w:r>
          </w:p>
          <w:p w:rsidR="00643325" w:rsidRPr="00F50B43" w:rsidRDefault="00643325" w:rsidP="00F50B43">
            <w:pPr>
              <w:jc w:val="both"/>
              <w:rPr>
                <w:sz w:val="24"/>
                <w:szCs w:val="24"/>
              </w:rPr>
            </w:pPr>
            <w:r w:rsidRPr="00F50B43">
              <w:rPr>
                <w:sz w:val="24"/>
                <w:szCs w:val="24"/>
              </w:rPr>
              <w:t>- обеспечение надежности и безопасности системы транспортной инфраструктуры</w:t>
            </w:r>
          </w:p>
        </w:tc>
      </w:tr>
      <w:tr w:rsidR="00CA2ECF" w:rsidRPr="00C30425">
        <w:tc>
          <w:tcPr>
            <w:tcW w:w="3720" w:type="dxa"/>
            <w:shd w:val="clear" w:color="auto" w:fill="auto"/>
          </w:tcPr>
          <w:p w:rsidR="00CA2ECF" w:rsidRPr="00F50B43" w:rsidRDefault="00643325" w:rsidP="00F50B43">
            <w:pPr>
              <w:jc w:val="both"/>
              <w:rPr>
                <w:sz w:val="24"/>
                <w:szCs w:val="24"/>
              </w:rPr>
            </w:pPr>
            <w:r w:rsidRPr="00F50B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0" w:type="dxa"/>
            <w:shd w:val="clear" w:color="auto" w:fill="auto"/>
          </w:tcPr>
          <w:p w:rsidR="00CA2ECF" w:rsidRPr="00F50B43" w:rsidRDefault="00CA2ECF" w:rsidP="00F50B43">
            <w:pPr>
              <w:jc w:val="both"/>
              <w:rPr>
                <w:sz w:val="24"/>
                <w:szCs w:val="24"/>
              </w:rPr>
            </w:pPr>
          </w:p>
        </w:tc>
      </w:tr>
      <w:tr w:rsidR="00CA2ECF" w:rsidRPr="00C30425">
        <w:tc>
          <w:tcPr>
            <w:tcW w:w="3720" w:type="dxa"/>
            <w:shd w:val="clear" w:color="auto" w:fill="auto"/>
          </w:tcPr>
          <w:p w:rsidR="00CA2ECF" w:rsidRPr="00F50B43" w:rsidRDefault="00CA2ECF" w:rsidP="00F50B43">
            <w:pPr>
              <w:jc w:val="both"/>
              <w:rPr>
                <w:sz w:val="24"/>
                <w:szCs w:val="24"/>
              </w:rPr>
            </w:pPr>
            <w:proofErr w:type="gramStart"/>
            <w:r w:rsidRPr="00F50B43">
              <w:rPr>
                <w:sz w:val="24"/>
                <w:szCs w:val="24"/>
              </w:rPr>
              <w:t>Контроль за</w:t>
            </w:r>
            <w:proofErr w:type="gramEnd"/>
            <w:r w:rsidRPr="00F50B43">
              <w:rPr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5950" w:type="dxa"/>
            <w:shd w:val="clear" w:color="auto" w:fill="auto"/>
          </w:tcPr>
          <w:p w:rsidR="00CA2ECF" w:rsidRPr="00F50B43" w:rsidRDefault="00CA2ECF" w:rsidP="00F50B43">
            <w:pPr>
              <w:jc w:val="both"/>
              <w:rPr>
                <w:sz w:val="24"/>
                <w:szCs w:val="24"/>
              </w:rPr>
            </w:pPr>
            <w:proofErr w:type="gramStart"/>
            <w:r w:rsidRPr="00F50B43">
              <w:rPr>
                <w:sz w:val="24"/>
                <w:szCs w:val="24"/>
              </w:rPr>
              <w:t>Контроль за</w:t>
            </w:r>
            <w:proofErr w:type="gramEnd"/>
            <w:r w:rsidRPr="00F50B43">
              <w:rPr>
                <w:sz w:val="24"/>
                <w:szCs w:val="24"/>
              </w:rPr>
              <w:t xml:space="preserve"> исполнением Программы осуществляется администрацией поселения.</w:t>
            </w:r>
          </w:p>
        </w:tc>
      </w:tr>
    </w:tbl>
    <w:p w:rsidR="00343519" w:rsidRDefault="00343519" w:rsidP="00343519">
      <w:pPr>
        <w:pStyle w:val="p8"/>
        <w:spacing w:before="0" w:beforeAutospacing="0" w:after="0" w:afterAutospacing="0" w:line="276" w:lineRule="auto"/>
        <w:ind w:firstLine="567"/>
        <w:jc w:val="both"/>
        <w:rPr>
          <w:b/>
        </w:rPr>
      </w:pPr>
    </w:p>
    <w:p w:rsidR="004B25A5" w:rsidRPr="00244049" w:rsidRDefault="00B7518C" w:rsidP="00343519">
      <w:pPr>
        <w:pStyle w:val="p8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B7518C">
        <w:rPr>
          <w:b/>
        </w:rPr>
        <w:t>2</w:t>
      </w:r>
      <w:r w:rsidR="004B25A5" w:rsidRPr="00244049">
        <w:rPr>
          <w:rStyle w:val="s5"/>
          <w:b/>
        </w:rPr>
        <w:t>.​ </w:t>
      </w:r>
      <w:r w:rsidR="004B25A5" w:rsidRPr="00244049">
        <w:rPr>
          <w:rStyle w:val="s1"/>
          <w:b/>
        </w:rPr>
        <w:t>Характеристика существующего состояния транспортной инфраструктуры сельского поселения</w:t>
      </w:r>
      <w:r w:rsidR="00E855A5" w:rsidRPr="00E855A5">
        <w:rPr>
          <w:rStyle w:val="s1"/>
          <w:b/>
        </w:rPr>
        <w:t xml:space="preserve"> </w:t>
      </w:r>
      <w:r w:rsidR="004F73A7">
        <w:rPr>
          <w:rStyle w:val="s1"/>
          <w:b/>
        </w:rPr>
        <w:t>Излегощенский</w:t>
      </w:r>
      <w:r w:rsidR="00E855A5">
        <w:rPr>
          <w:rStyle w:val="s1"/>
          <w:b/>
        </w:rPr>
        <w:t xml:space="preserve"> сельсовет</w:t>
      </w:r>
      <w:r w:rsidR="004B25A5" w:rsidRPr="00244049">
        <w:rPr>
          <w:rStyle w:val="s1"/>
          <w:b/>
        </w:rPr>
        <w:t>.</w:t>
      </w:r>
    </w:p>
    <w:p w:rsidR="00343519" w:rsidRDefault="00343519" w:rsidP="00343519">
      <w:pPr>
        <w:spacing w:line="276" w:lineRule="auto"/>
        <w:ind w:firstLine="567"/>
        <w:jc w:val="both"/>
        <w:rPr>
          <w:sz w:val="24"/>
          <w:szCs w:val="24"/>
        </w:rPr>
      </w:pPr>
    </w:p>
    <w:p w:rsidR="00343519" w:rsidRPr="006E7309" w:rsidRDefault="00343519" w:rsidP="00343519">
      <w:pPr>
        <w:pStyle w:val="p14"/>
        <w:spacing w:before="0" w:beforeAutospacing="0" w:after="0" w:afterAutospacing="0" w:line="276" w:lineRule="auto"/>
        <w:ind w:firstLine="567"/>
        <w:jc w:val="center"/>
        <w:rPr>
          <w:rStyle w:val="s1"/>
          <w:rFonts w:eastAsia="Calibri"/>
          <w:b/>
          <w:color w:val="000000"/>
        </w:rPr>
      </w:pPr>
      <w:r w:rsidRPr="006E7309">
        <w:rPr>
          <w:rStyle w:val="s1"/>
          <w:rFonts w:eastAsia="Calibri"/>
          <w:b/>
          <w:color w:val="000000"/>
        </w:rPr>
        <w:t>2.1. Анализ положения сельского поселения в структуре пространственной организации Усманского муниципального района.</w:t>
      </w:r>
    </w:p>
    <w:p w:rsidR="00343519" w:rsidRDefault="00343519" w:rsidP="00343519">
      <w:pPr>
        <w:spacing w:line="276" w:lineRule="auto"/>
        <w:ind w:firstLine="567"/>
        <w:jc w:val="both"/>
        <w:rPr>
          <w:sz w:val="24"/>
          <w:szCs w:val="24"/>
        </w:rPr>
      </w:pPr>
    </w:p>
    <w:p w:rsidR="00343519" w:rsidRPr="00545A2D" w:rsidRDefault="00343519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 xml:space="preserve">Сельское поселение Излегощенский сельсовет расположено в </w:t>
      </w:r>
      <w:proofErr w:type="gramStart"/>
      <w:r w:rsidRPr="00545A2D">
        <w:rPr>
          <w:sz w:val="24"/>
          <w:szCs w:val="24"/>
        </w:rPr>
        <w:t>юго- западной</w:t>
      </w:r>
      <w:proofErr w:type="gramEnd"/>
      <w:r w:rsidRPr="00545A2D">
        <w:rPr>
          <w:sz w:val="24"/>
          <w:szCs w:val="24"/>
        </w:rPr>
        <w:t xml:space="preserve"> части Усманского района. На севере и западе граничит с </w:t>
      </w:r>
      <w:proofErr w:type="spellStart"/>
      <w:r w:rsidRPr="00545A2D">
        <w:rPr>
          <w:sz w:val="24"/>
          <w:szCs w:val="24"/>
        </w:rPr>
        <w:t>Хлевнеским</w:t>
      </w:r>
      <w:proofErr w:type="spellEnd"/>
      <w:r w:rsidRPr="00545A2D">
        <w:rPr>
          <w:sz w:val="24"/>
          <w:szCs w:val="24"/>
        </w:rPr>
        <w:t xml:space="preserve"> районом, на севере  с Боровским  и Куликовским СП, на востоке с </w:t>
      </w:r>
      <w:proofErr w:type="spellStart"/>
      <w:r w:rsidRPr="00545A2D">
        <w:rPr>
          <w:sz w:val="24"/>
          <w:szCs w:val="24"/>
        </w:rPr>
        <w:t>Поддубровским</w:t>
      </w:r>
      <w:proofErr w:type="spellEnd"/>
      <w:r w:rsidRPr="00545A2D">
        <w:rPr>
          <w:sz w:val="24"/>
          <w:szCs w:val="24"/>
        </w:rPr>
        <w:t xml:space="preserve"> СП, на юге с Воронежской областью. Территория поселения составляет 8575 га. </w:t>
      </w:r>
    </w:p>
    <w:p w:rsidR="001441E7" w:rsidRPr="00545A2D" w:rsidRDefault="004F73A7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>Излегоще</w:t>
      </w:r>
      <w:r w:rsidR="001441E7" w:rsidRPr="00545A2D">
        <w:rPr>
          <w:sz w:val="24"/>
          <w:szCs w:val="24"/>
        </w:rPr>
        <w:t xml:space="preserve"> — село Усманского района Липец</w:t>
      </w:r>
      <w:r w:rsidRPr="00545A2D">
        <w:rPr>
          <w:sz w:val="24"/>
          <w:szCs w:val="24"/>
        </w:rPr>
        <w:t>кой области. Центр Излегощенского</w:t>
      </w:r>
      <w:r w:rsidR="001441E7" w:rsidRPr="00545A2D">
        <w:rPr>
          <w:sz w:val="24"/>
          <w:szCs w:val="24"/>
        </w:rPr>
        <w:t xml:space="preserve"> сельского поселения. С</w:t>
      </w:r>
      <w:r w:rsidRPr="00545A2D">
        <w:rPr>
          <w:sz w:val="24"/>
          <w:szCs w:val="24"/>
        </w:rPr>
        <w:t>тоит на левом берегу реки Воронеж</w:t>
      </w:r>
      <w:r w:rsidR="001441E7" w:rsidRPr="00545A2D">
        <w:rPr>
          <w:sz w:val="24"/>
          <w:szCs w:val="24"/>
        </w:rPr>
        <w:t>.</w:t>
      </w:r>
    </w:p>
    <w:p w:rsidR="001441E7" w:rsidRPr="00545A2D" w:rsidRDefault="001441E7" w:rsidP="00343519">
      <w:pPr>
        <w:spacing w:line="276" w:lineRule="auto"/>
        <w:ind w:firstLine="567"/>
        <w:jc w:val="both"/>
        <w:rPr>
          <w:sz w:val="24"/>
          <w:szCs w:val="24"/>
        </w:rPr>
      </w:pPr>
    </w:p>
    <w:p w:rsidR="001441E7" w:rsidRPr="00545A2D" w:rsidRDefault="001441E7" w:rsidP="00343519">
      <w:pPr>
        <w:spacing w:line="276" w:lineRule="auto"/>
        <w:ind w:firstLine="567"/>
        <w:jc w:val="both"/>
        <w:rPr>
          <w:sz w:val="24"/>
          <w:szCs w:val="24"/>
        </w:rPr>
      </w:pPr>
    </w:p>
    <w:p w:rsidR="001441E7" w:rsidRPr="00545A2D" w:rsidRDefault="00CF70C5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>По территории сельского поселения протекает р. Воронеж и р. Излегоще. Одно из важных преимуществ, придающее сельскому поселению особое своеобразие – наличие водоемов в поймах рек. Большую часть земель поселения занимают земли лесного фонда и пашни.</w:t>
      </w:r>
    </w:p>
    <w:p w:rsidR="001441E7" w:rsidRDefault="001441E7" w:rsidP="00343519">
      <w:pPr>
        <w:spacing w:line="276" w:lineRule="auto"/>
        <w:ind w:firstLine="567"/>
        <w:jc w:val="both"/>
        <w:rPr>
          <w:sz w:val="24"/>
          <w:szCs w:val="24"/>
        </w:rPr>
      </w:pPr>
    </w:p>
    <w:p w:rsidR="00343519" w:rsidRPr="006E7309" w:rsidRDefault="00343519" w:rsidP="00343519">
      <w:pPr>
        <w:jc w:val="center"/>
        <w:rPr>
          <w:b/>
          <w:color w:val="000000"/>
          <w:sz w:val="24"/>
          <w:szCs w:val="24"/>
        </w:rPr>
      </w:pPr>
      <w:r w:rsidRPr="006E7309">
        <w:rPr>
          <w:b/>
          <w:color w:val="000000"/>
          <w:sz w:val="24"/>
          <w:szCs w:val="24"/>
        </w:rPr>
        <w:t>2.2. Социально-экономическая характеристика сельского поселения, характеристика градостроительной деятельности на территории сельского поселения, включая деятельность в сфере транспорта, оценка транспортного спроса.</w:t>
      </w:r>
    </w:p>
    <w:p w:rsidR="00343519" w:rsidRDefault="00343519" w:rsidP="00343519">
      <w:pPr>
        <w:spacing w:line="276" w:lineRule="auto"/>
        <w:ind w:firstLine="567"/>
        <w:jc w:val="both"/>
        <w:rPr>
          <w:sz w:val="24"/>
          <w:szCs w:val="24"/>
        </w:rPr>
      </w:pPr>
    </w:p>
    <w:p w:rsidR="00343519" w:rsidRPr="00545A2D" w:rsidRDefault="00343519" w:rsidP="00343519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545A2D">
        <w:rPr>
          <w:sz w:val="24"/>
          <w:szCs w:val="24"/>
        </w:rPr>
        <w:t>На территории сельского поселения Излегощенский сельсовет расположено 2 населенных пункта</w:t>
      </w:r>
      <w:r>
        <w:rPr>
          <w:sz w:val="24"/>
          <w:szCs w:val="24"/>
        </w:rPr>
        <w:t>:</w:t>
      </w:r>
      <w:r w:rsidRPr="00343519">
        <w:rPr>
          <w:sz w:val="24"/>
          <w:szCs w:val="24"/>
        </w:rPr>
        <w:t xml:space="preserve"> </w:t>
      </w:r>
      <w:r w:rsidRPr="00545A2D">
        <w:rPr>
          <w:sz w:val="24"/>
          <w:szCs w:val="24"/>
        </w:rPr>
        <w:t>с. Излегоще и</w:t>
      </w:r>
      <w:r>
        <w:rPr>
          <w:sz w:val="24"/>
          <w:szCs w:val="24"/>
        </w:rPr>
        <w:t xml:space="preserve"> с. Савицкое</w:t>
      </w:r>
      <w:r w:rsidRPr="00545A2D">
        <w:rPr>
          <w:sz w:val="24"/>
          <w:szCs w:val="24"/>
        </w:rPr>
        <w:t xml:space="preserve">, в которых проживает  434 человека, в том числе: </w:t>
      </w:r>
      <w:proofErr w:type="gramEnd"/>
    </w:p>
    <w:p w:rsidR="00343519" w:rsidRPr="00545A2D" w:rsidRDefault="00343519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 xml:space="preserve">трудоспособного возраста –  215 человек, </w:t>
      </w:r>
    </w:p>
    <w:p w:rsidR="00343519" w:rsidRDefault="00343519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>дети до 18-летнего возраста –  34 челове</w:t>
      </w:r>
      <w:r>
        <w:rPr>
          <w:sz w:val="24"/>
          <w:szCs w:val="24"/>
        </w:rPr>
        <w:t>к.</w:t>
      </w:r>
    </w:p>
    <w:p w:rsidR="00343519" w:rsidRDefault="00343519" w:rsidP="00343519">
      <w:pPr>
        <w:spacing w:line="276" w:lineRule="auto"/>
        <w:ind w:firstLine="567"/>
        <w:jc w:val="both"/>
        <w:rPr>
          <w:sz w:val="24"/>
          <w:szCs w:val="24"/>
        </w:rPr>
      </w:pPr>
    </w:p>
    <w:p w:rsidR="00343519" w:rsidRPr="00343519" w:rsidRDefault="00343519" w:rsidP="00343519">
      <w:pPr>
        <w:spacing w:line="276" w:lineRule="auto"/>
        <w:ind w:firstLine="567"/>
        <w:jc w:val="center"/>
        <w:rPr>
          <w:i/>
          <w:sz w:val="24"/>
          <w:szCs w:val="24"/>
        </w:rPr>
      </w:pPr>
      <w:r w:rsidRPr="00343519">
        <w:rPr>
          <w:i/>
          <w:sz w:val="24"/>
          <w:szCs w:val="24"/>
        </w:rPr>
        <w:t>Динамика роста населения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24"/>
        <w:gridCol w:w="4189"/>
        <w:gridCol w:w="1263"/>
        <w:gridCol w:w="1130"/>
        <w:gridCol w:w="1418"/>
        <w:gridCol w:w="1019"/>
      </w:tblGrid>
      <w:tr w:rsidR="00343519">
        <w:trPr>
          <w:jc w:val="center"/>
        </w:trPr>
        <w:tc>
          <w:tcPr>
            <w:tcW w:w="624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11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№</w:t>
            </w:r>
          </w:p>
          <w:p w:rsidR="00343519" w:rsidRPr="00545A2D" w:rsidRDefault="00343519" w:rsidP="00343519">
            <w:pPr>
              <w:spacing w:line="276" w:lineRule="auto"/>
              <w:ind w:firstLine="11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45A2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45A2D">
              <w:rPr>
                <w:sz w:val="24"/>
                <w:szCs w:val="24"/>
              </w:rPr>
              <w:t>/</w:t>
            </w:r>
            <w:proofErr w:type="spellStart"/>
            <w:r w:rsidRPr="00545A2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9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63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63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84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2013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0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123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156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2015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9" w:type="dxa"/>
            <w:vAlign w:val="center"/>
          </w:tcPr>
          <w:p w:rsidR="00343519" w:rsidRPr="00545A2D" w:rsidRDefault="00343519" w:rsidP="00343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343519">
        <w:trPr>
          <w:jc w:val="center"/>
        </w:trPr>
        <w:tc>
          <w:tcPr>
            <w:tcW w:w="624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11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1</w:t>
            </w:r>
          </w:p>
        </w:tc>
        <w:tc>
          <w:tcPr>
            <w:tcW w:w="4189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63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84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12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156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343519" w:rsidRPr="00545A2D" w:rsidRDefault="00343519" w:rsidP="0034351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43519">
        <w:trPr>
          <w:jc w:val="center"/>
        </w:trPr>
        <w:tc>
          <w:tcPr>
            <w:tcW w:w="624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11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1.</w:t>
            </w:r>
          </w:p>
        </w:tc>
        <w:tc>
          <w:tcPr>
            <w:tcW w:w="4189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63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 xml:space="preserve">Число </w:t>
            </w:r>
            <w:proofErr w:type="gramStart"/>
            <w:r w:rsidRPr="00545A2D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263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84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123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156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  <w:vAlign w:val="center"/>
          </w:tcPr>
          <w:p w:rsidR="00343519" w:rsidRPr="00545A2D" w:rsidRDefault="00343519" w:rsidP="00343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-</w:t>
            </w:r>
          </w:p>
        </w:tc>
      </w:tr>
      <w:tr w:rsidR="00343519">
        <w:trPr>
          <w:jc w:val="center"/>
        </w:trPr>
        <w:tc>
          <w:tcPr>
            <w:tcW w:w="624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11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2.</w:t>
            </w:r>
          </w:p>
        </w:tc>
        <w:tc>
          <w:tcPr>
            <w:tcW w:w="4189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63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Число родившихся на 100 чел.</w:t>
            </w:r>
          </w:p>
        </w:tc>
        <w:tc>
          <w:tcPr>
            <w:tcW w:w="1263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84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123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156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  <w:vAlign w:val="center"/>
          </w:tcPr>
          <w:p w:rsidR="00343519" w:rsidRPr="00545A2D" w:rsidRDefault="00343519" w:rsidP="00343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-</w:t>
            </w:r>
          </w:p>
        </w:tc>
      </w:tr>
      <w:tr w:rsidR="00343519">
        <w:trPr>
          <w:jc w:val="center"/>
        </w:trPr>
        <w:tc>
          <w:tcPr>
            <w:tcW w:w="624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11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3.</w:t>
            </w:r>
          </w:p>
        </w:tc>
        <w:tc>
          <w:tcPr>
            <w:tcW w:w="4189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63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 xml:space="preserve">Число </w:t>
            </w:r>
            <w:proofErr w:type="gramStart"/>
            <w:r w:rsidRPr="00545A2D">
              <w:rPr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263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84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13</w:t>
            </w:r>
          </w:p>
        </w:tc>
        <w:tc>
          <w:tcPr>
            <w:tcW w:w="1130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123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156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11</w:t>
            </w:r>
          </w:p>
        </w:tc>
        <w:tc>
          <w:tcPr>
            <w:tcW w:w="1019" w:type="dxa"/>
            <w:vAlign w:val="center"/>
          </w:tcPr>
          <w:p w:rsidR="00343519" w:rsidRPr="00545A2D" w:rsidRDefault="00343519" w:rsidP="00343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8</w:t>
            </w:r>
          </w:p>
        </w:tc>
      </w:tr>
      <w:tr w:rsidR="00343519">
        <w:trPr>
          <w:jc w:val="center"/>
        </w:trPr>
        <w:tc>
          <w:tcPr>
            <w:tcW w:w="624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11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4.</w:t>
            </w:r>
          </w:p>
        </w:tc>
        <w:tc>
          <w:tcPr>
            <w:tcW w:w="4189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63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Число умерших на 100 чел.</w:t>
            </w:r>
          </w:p>
        </w:tc>
        <w:tc>
          <w:tcPr>
            <w:tcW w:w="1263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84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2,8</w:t>
            </w:r>
          </w:p>
        </w:tc>
        <w:tc>
          <w:tcPr>
            <w:tcW w:w="1130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123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2,7</w:t>
            </w:r>
          </w:p>
        </w:tc>
        <w:tc>
          <w:tcPr>
            <w:tcW w:w="1418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156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2,5</w:t>
            </w:r>
          </w:p>
        </w:tc>
        <w:tc>
          <w:tcPr>
            <w:tcW w:w="1019" w:type="dxa"/>
            <w:vAlign w:val="center"/>
          </w:tcPr>
          <w:p w:rsidR="00343519" w:rsidRPr="00545A2D" w:rsidRDefault="00343519" w:rsidP="00343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1,8</w:t>
            </w:r>
          </w:p>
        </w:tc>
      </w:tr>
      <w:tr w:rsidR="00343519">
        <w:trPr>
          <w:jc w:val="center"/>
        </w:trPr>
        <w:tc>
          <w:tcPr>
            <w:tcW w:w="624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11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5.</w:t>
            </w:r>
          </w:p>
        </w:tc>
        <w:tc>
          <w:tcPr>
            <w:tcW w:w="4189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63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Естественный прирост</w:t>
            </w:r>
          </w:p>
        </w:tc>
        <w:tc>
          <w:tcPr>
            <w:tcW w:w="1263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84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-2,8</w:t>
            </w:r>
          </w:p>
        </w:tc>
        <w:tc>
          <w:tcPr>
            <w:tcW w:w="1130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123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-2,7</w:t>
            </w:r>
          </w:p>
        </w:tc>
        <w:tc>
          <w:tcPr>
            <w:tcW w:w="1418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156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-2,5</w:t>
            </w:r>
          </w:p>
        </w:tc>
        <w:tc>
          <w:tcPr>
            <w:tcW w:w="1019" w:type="dxa"/>
            <w:vAlign w:val="center"/>
          </w:tcPr>
          <w:p w:rsidR="00343519" w:rsidRPr="00545A2D" w:rsidRDefault="00343519" w:rsidP="00343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-1,8</w:t>
            </w:r>
          </w:p>
        </w:tc>
      </w:tr>
      <w:tr w:rsidR="00343519">
        <w:trPr>
          <w:jc w:val="center"/>
        </w:trPr>
        <w:tc>
          <w:tcPr>
            <w:tcW w:w="624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11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6.</w:t>
            </w:r>
          </w:p>
        </w:tc>
        <w:tc>
          <w:tcPr>
            <w:tcW w:w="4189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63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Естественный прирост на 100 чел.</w:t>
            </w:r>
          </w:p>
        </w:tc>
        <w:tc>
          <w:tcPr>
            <w:tcW w:w="1263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84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-2,8</w:t>
            </w:r>
          </w:p>
        </w:tc>
        <w:tc>
          <w:tcPr>
            <w:tcW w:w="1130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123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-2,7</w:t>
            </w:r>
          </w:p>
        </w:tc>
        <w:tc>
          <w:tcPr>
            <w:tcW w:w="1418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156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-2,5</w:t>
            </w:r>
          </w:p>
        </w:tc>
        <w:tc>
          <w:tcPr>
            <w:tcW w:w="1019" w:type="dxa"/>
            <w:vAlign w:val="center"/>
          </w:tcPr>
          <w:p w:rsidR="00343519" w:rsidRPr="00545A2D" w:rsidRDefault="00343519" w:rsidP="00343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-1,8</w:t>
            </w:r>
          </w:p>
        </w:tc>
      </w:tr>
      <w:tr w:rsidR="00343519">
        <w:trPr>
          <w:jc w:val="center"/>
        </w:trPr>
        <w:tc>
          <w:tcPr>
            <w:tcW w:w="624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11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7.</w:t>
            </w:r>
          </w:p>
        </w:tc>
        <w:tc>
          <w:tcPr>
            <w:tcW w:w="4189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63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Миграционный прирост населения</w:t>
            </w:r>
          </w:p>
        </w:tc>
        <w:tc>
          <w:tcPr>
            <w:tcW w:w="1263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84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-11</w:t>
            </w:r>
          </w:p>
        </w:tc>
        <w:tc>
          <w:tcPr>
            <w:tcW w:w="1130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123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-3</w:t>
            </w:r>
          </w:p>
        </w:tc>
        <w:tc>
          <w:tcPr>
            <w:tcW w:w="1418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156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-16</w:t>
            </w:r>
          </w:p>
        </w:tc>
        <w:tc>
          <w:tcPr>
            <w:tcW w:w="1019" w:type="dxa"/>
            <w:vAlign w:val="center"/>
          </w:tcPr>
          <w:p w:rsidR="00343519" w:rsidRPr="00545A2D" w:rsidRDefault="00343519" w:rsidP="00343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-1</w:t>
            </w:r>
          </w:p>
        </w:tc>
      </w:tr>
      <w:tr w:rsidR="00343519">
        <w:trPr>
          <w:jc w:val="center"/>
        </w:trPr>
        <w:tc>
          <w:tcPr>
            <w:tcW w:w="624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11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8.</w:t>
            </w:r>
          </w:p>
        </w:tc>
        <w:tc>
          <w:tcPr>
            <w:tcW w:w="4189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63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Механический прирост</w:t>
            </w:r>
          </w:p>
        </w:tc>
        <w:tc>
          <w:tcPr>
            <w:tcW w:w="1263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84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-11</w:t>
            </w:r>
          </w:p>
        </w:tc>
        <w:tc>
          <w:tcPr>
            <w:tcW w:w="1130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123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-3</w:t>
            </w:r>
          </w:p>
        </w:tc>
        <w:tc>
          <w:tcPr>
            <w:tcW w:w="1418" w:type="dxa"/>
            <w:vAlign w:val="center"/>
          </w:tcPr>
          <w:p w:rsidR="00343519" w:rsidRPr="00545A2D" w:rsidRDefault="00343519" w:rsidP="00343519">
            <w:pPr>
              <w:spacing w:line="276" w:lineRule="auto"/>
              <w:ind w:firstLine="156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16</w:t>
            </w:r>
          </w:p>
        </w:tc>
        <w:tc>
          <w:tcPr>
            <w:tcW w:w="1019" w:type="dxa"/>
            <w:vAlign w:val="center"/>
          </w:tcPr>
          <w:p w:rsidR="00343519" w:rsidRPr="00545A2D" w:rsidRDefault="00343519" w:rsidP="00343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-1</w:t>
            </w:r>
          </w:p>
        </w:tc>
      </w:tr>
    </w:tbl>
    <w:p w:rsidR="00343519" w:rsidRDefault="00343519" w:rsidP="00343519">
      <w:pPr>
        <w:pStyle w:val="p39"/>
        <w:spacing w:before="0" w:beforeAutospacing="0" w:after="0" w:afterAutospacing="0" w:line="276" w:lineRule="auto"/>
        <w:ind w:firstLine="567"/>
        <w:jc w:val="both"/>
      </w:pPr>
    </w:p>
    <w:p w:rsidR="00343519" w:rsidRDefault="00343519" w:rsidP="00343519">
      <w:pPr>
        <w:pStyle w:val="p39"/>
        <w:spacing w:before="0" w:beforeAutospacing="0" w:after="0" w:afterAutospacing="0" w:line="276" w:lineRule="auto"/>
        <w:ind w:firstLine="567"/>
        <w:jc w:val="both"/>
      </w:pPr>
      <w:r>
        <w:t>Причинами снижения роста численности населения являются многие факторы, в том числе показатели миграционной убыли</w:t>
      </w:r>
      <w:proofErr w:type="gramStart"/>
      <w:r>
        <w:t xml:space="preserve"> ,</w:t>
      </w:r>
      <w:proofErr w:type="gramEnd"/>
      <w:r>
        <w:t xml:space="preserve">  удаленность расположение от районного  центра.</w:t>
      </w:r>
    </w:p>
    <w:p w:rsidR="00343519" w:rsidRPr="00545A2D" w:rsidRDefault="00343519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>Специализация Излегощенского сельского поселения – растениеводство (производство зерновых и кормовых культур).</w:t>
      </w:r>
    </w:p>
    <w:p w:rsidR="00343519" w:rsidRPr="00545A2D" w:rsidRDefault="00343519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>Основными землепользователями (арендаторами, собственниками) земель</w:t>
      </w:r>
      <w:r>
        <w:rPr>
          <w:sz w:val="24"/>
          <w:szCs w:val="24"/>
        </w:rPr>
        <w:t xml:space="preserve"> </w:t>
      </w:r>
      <w:r w:rsidRPr="00545A2D">
        <w:rPr>
          <w:sz w:val="24"/>
          <w:szCs w:val="24"/>
        </w:rPr>
        <w:t>сельскохозяйственного назначения являются:</w:t>
      </w:r>
    </w:p>
    <w:p w:rsidR="00343519" w:rsidRPr="00545A2D" w:rsidRDefault="00343519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>- КФХ «Светлана».</w:t>
      </w:r>
    </w:p>
    <w:p w:rsidR="00343519" w:rsidRPr="00545A2D" w:rsidRDefault="00343519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>- ООО « Москва на Дону»</w:t>
      </w:r>
    </w:p>
    <w:p w:rsidR="00343519" w:rsidRPr="00545A2D" w:rsidRDefault="00343519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>- ООО «</w:t>
      </w:r>
      <w:proofErr w:type="spellStart"/>
      <w:r w:rsidRPr="00545A2D">
        <w:rPr>
          <w:sz w:val="24"/>
          <w:szCs w:val="24"/>
        </w:rPr>
        <w:t>Агрохолдинг-Аст</w:t>
      </w:r>
      <w:proofErr w:type="spellEnd"/>
      <w:r w:rsidRPr="00545A2D">
        <w:rPr>
          <w:sz w:val="24"/>
          <w:szCs w:val="24"/>
        </w:rPr>
        <w:t>».</w:t>
      </w:r>
    </w:p>
    <w:p w:rsidR="00343519" w:rsidRPr="00545A2D" w:rsidRDefault="00343519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 xml:space="preserve">Общее число личных хозяйств составляет – 319, из них в селе Савицкое - 59, </w:t>
      </w:r>
      <w:proofErr w:type="gramStart"/>
      <w:r w:rsidRPr="00545A2D"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r w:rsidRPr="00545A2D">
        <w:rPr>
          <w:sz w:val="24"/>
          <w:szCs w:val="24"/>
        </w:rPr>
        <w:t>с. Излегоще – 260.</w:t>
      </w:r>
    </w:p>
    <w:p w:rsidR="00343519" w:rsidRPr="00545A2D" w:rsidRDefault="00343519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>На территории поселения имеются:</w:t>
      </w:r>
    </w:p>
    <w:p w:rsidR="00343519" w:rsidRPr="00545A2D" w:rsidRDefault="00343519" w:rsidP="00343519">
      <w:pPr>
        <w:spacing w:line="276" w:lineRule="auto"/>
        <w:ind w:firstLine="567"/>
        <w:jc w:val="both"/>
        <w:rPr>
          <w:rFonts w:eastAsia="Times New Roman,Bold"/>
          <w:sz w:val="24"/>
          <w:szCs w:val="24"/>
        </w:rPr>
      </w:pPr>
      <w:r w:rsidRPr="00343519">
        <w:rPr>
          <w:rFonts w:eastAsia="Times New Roman,Bold"/>
          <w:b/>
          <w:sz w:val="24"/>
          <w:szCs w:val="24"/>
        </w:rPr>
        <w:t>1. Хозяйствующие субъекты</w:t>
      </w:r>
      <w:r w:rsidRPr="00545A2D">
        <w:rPr>
          <w:rFonts w:eastAsia="Times New Roman,Bold"/>
          <w:sz w:val="24"/>
          <w:szCs w:val="24"/>
        </w:rPr>
        <w:t>:</w:t>
      </w:r>
    </w:p>
    <w:p w:rsidR="00343519" w:rsidRPr="00545A2D" w:rsidRDefault="00343519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 xml:space="preserve">- 2 </w:t>
      </w:r>
      <w:proofErr w:type="gramStart"/>
      <w:r w:rsidRPr="00545A2D">
        <w:rPr>
          <w:sz w:val="24"/>
          <w:szCs w:val="24"/>
        </w:rPr>
        <w:t>фермерских</w:t>
      </w:r>
      <w:proofErr w:type="gramEnd"/>
      <w:r w:rsidRPr="00545A2D">
        <w:rPr>
          <w:sz w:val="24"/>
          <w:szCs w:val="24"/>
        </w:rPr>
        <w:t xml:space="preserve"> хозяйства;</w:t>
      </w:r>
    </w:p>
    <w:p w:rsidR="00343519" w:rsidRPr="00545A2D" w:rsidRDefault="00343519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>- отделение связи с. Излегоще;</w:t>
      </w:r>
    </w:p>
    <w:p w:rsidR="00343519" w:rsidRPr="00545A2D" w:rsidRDefault="00343519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>- отделение связи с. Савицкое;</w:t>
      </w:r>
    </w:p>
    <w:p w:rsidR="00343519" w:rsidRPr="00343519" w:rsidRDefault="00343519" w:rsidP="00343519">
      <w:pPr>
        <w:spacing w:line="276" w:lineRule="auto"/>
        <w:ind w:firstLine="567"/>
        <w:jc w:val="both"/>
        <w:rPr>
          <w:rFonts w:eastAsia="Times New Roman,Bold"/>
          <w:b/>
          <w:sz w:val="24"/>
          <w:szCs w:val="24"/>
        </w:rPr>
      </w:pPr>
      <w:r w:rsidRPr="00343519">
        <w:rPr>
          <w:rFonts w:eastAsia="Times New Roman,Bold"/>
          <w:b/>
          <w:sz w:val="24"/>
          <w:szCs w:val="24"/>
        </w:rPr>
        <w:t>2. Бюджетные учреждения:</w:t>
      </w:r>
    </w:p>
    <w:p w:rsidR="00343519" w:rsidRPr="00545A2D" w:rsidRDefault="00343519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>- медпункт с. Излегоще;</w:t>
      </w:r>
    </w:p>
    <w:p w:rsidR="00343519" w:rsidRPr="00545A2D" w:rsidRDefault="00343519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>- медпункт с. Савицкое;</w:t>
      </w:r>
    </w:p>
    <w:p w:rsidR="00343519" w:rsidRPr="00545A2D" w:rsidRDefault="00343519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lastRenderedPageBreak/>
        <w:t>- филиал  МБУ ООШ с. Поддубровка  (обучается 17 школьников),</w:t>
      </w:r>
    </w:p>
    <w:p w:rsidR="00343519" w:rsidRPr="00545A2D" w:rsidRDefault="00343519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>- детский сад «Родничок» с. Излегоще (посещают 12 детей)</w:t>
      </w:r>
    </w:p>
    <w:p w:rsidR="00343519" w:rsidRPr="00545A2D" w:rsidRDefault="00343519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>- Досуговый центр с. Излегоще, в который входит библиотека</w:t>
      </w:r>
      <w:proofErr w:type="gramStart"/>
      <w:r w:rsidRPr="00545A2D">
        <w:rPr>
          <w:sz w:val="24"/>
          <w:szCs w:val="24"/>
        </w:rPr>
        <w:t xml:space="preserve"> .</w:t>
      </w:r>
      <w:proofErr w:type="gramEnd"/>
    </w:p>
    <w:p w:rsidR="00343519" w:rsidRPr="00343519" w:rsidRDefault="00343519" w:rsidP="00343519">
      <w:pPr>
        <w:spacing w:line="276" w:lineRule="auto"/>
        <w:ind w:firstLine="567"/>
        <w:jc w:val="both"/>
        <w:rPr>
          <w:rFonts w:eastAsia="Times New Roman,Bold"/>
          <w:b/>
          <w:sz w:val="24"/>
          <w:szCs w:val="24"/>
        </w:rPr>
      </w:pPr>
      <w:r w:rsidRPr="00343519">
        <w:rPr>
          <w:rFonts w:eastAsia="Times New Roman,Bold"/>
          <w:b/>
          <w:sz w:val="24"/>
          <w:szCs w:val="24"/>
        </w:rPr>
        <w:t>3. Торговые предприятия:</w:t>
      </w:r>
    </w:p>
    <w:p w:rsidR="00343519" w:rsidRPr="00545A2D" w:rsidRDefault="00343519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>- магазины (ПО «Усмань») 1 шт. с. Излегоще;</w:t>
      </w:r>
    </w:p>
    <w:p w:rsidR="00343519" w:rsidRPr="00545A2D" w:rsidRDefault="00343519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>- магазин    (ПО «Усмань) 1шт. с. Савицкое;</w:t>
      </w:r>
    </w:p>
    <w:p w:rsidR="00343519" w:rsidRPr="00545A2D" w:rsidRDefault="00343519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>- магазин с. Излегоще ИП Иванова;</w:t>
      </w:r>
    </w:p>
    <w:p w:rsidR="00343519" w:rsidRPr="00545A2D" w:rsidRDefault="00343519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 xml:space="preserve">- 1 торговый киоск </w:t>
      </w:r>
      <w:proofErr w:type="gramStart"/>
      <w:r w:rsidRPr="00545A2D">
        <w:rPr>
          <w:sz w:val="24"/>
          <w:szCs w:val="24"/>
        </w:rPr>
        <w:t>в</w:t>
      </w:r>
      <w:proofErr w:type="gramEnd"/>
      <w:r w:rsidRPr="00545A2D">
        <w:rPr>
          <w:sz w:val="24"/>
          <w:szCs w:val="24"/>
        </w:rPr>
        <w:t xml:space="preserve"> с. Излегоще;</w:t>
      </w:r>
    </w:p>
    <w:p w:rsidR="00343519" w:rsidRPr="00545A2D" w:rsidRDefault="00343519" w:rsidP="00AB01AF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>В число градообразующих входит предприятие ООО «Москва на Дону»</w:t>
      </w:r>
      <w:r w:rsidR="00AB01AF">
        <w:rPr>
          <w:sz w:val="24"/>
          <w:szCs w:val="24"/>
        </w:rPr>
        <w:t>.</w:t>
      </w:r>
      <w:r w:rsidRPr="00545A2D">
        <w:rPr>
          <w:sz w:val="24"/>
          <w:szCs w:val="24"/>
        </w:rPr>
        <w:t xml:space="preserve"> Направление </w:t>
      </w:r>
      <w:proofErr w:type="gramStart"/>
      <w:r w:rsidRPr="00545A2D">
        <w:rPr>
          <w:sz w:val="24"/>
          <w:szCs w:val="24"/>
        </w:rPr>
        <w:t>–</w:t>
      </w:r>
      <w:proofErr w:type="spellStart"/>
      <w:r w:rsidRPr="00545A2D">
        <w:rPr>
          <w:sz w:val="24"/>
          <w:szCs w:val="24"/>
        </w:rPr>
        <w:t>п</w:t>
      </w:r>
      <w:proofErr w:type="gramEnd"/>
      <w:r w:rsidRPr="00545A2D">
        <w:rPr>
          <w:sz w:val="24"/>
          <w:szCs w:val="24"/>
        </w:rPr>
        <w:t>лодоовощеводство</w:t>
      </w:r>
      <w:proofErr w:type="spellEnd"/>
      <w:r w:rsidRPr="00545A2D">
        <w:rPr>
          <w:sz w:val="24"/>
          <w:szCs w:val="24"/>
        </w:rPr>
        <w:t>;</w:t>
      </w:r>
    </w:p>
    <w:p w:rsidR="00C350F4" w:rsidRPr="00545A2D" w:rsidRDefault="0080427A" w:rsidP="00343519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545A2D">
        <w:rPr>
          <w:sz w:val="24"/>
          <w:szCs w:val="24"/>
        </w:rPr>
        <w:t>В</w:t>
      </w:r>
      <w:proofErr w:type="gramEnd"/>
      <w:r w:rsidRPr="00545A2D">
        <w:rPr>
          <w:sz w:val="24"/>
          <w:szCs w:val="24"/>
        </w:rPr>
        <w:t xml:space="preserve"> с. Излегоще </w:t>
      </w:r>
      <w:proofErr w:type="gramStart"/>
      <w:r w:rsidRPr="00545A2D">
        <w:rPr>
          <w:sz w:val="24"/>
          <w:szCs w:val="24"/>
        </w:rPr>
        <w:t>расположена</w:t>
      </w:r>
      <w:proofErr w:type="gramEnd"/>
      <w:r w:rsidRPr="00545A2D">
        <w:rPr>
          <w:sz w:val="24"/>
          <w:szCs w:val="24"/>
        </w:rPr>
        <w:t xml:space="preserve"> церковь Рождества Христова.</w:t>
      </w:r>
    </w:p>
    <w:p w:rsidR="001441E7" w:rsidRPr="00545A2D" w:rsidRDefault="00AB01AF" w:rsidP="00343519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Состояние Экономики соста</w:t>
      </w:r>
      <w:r w:rsidR="0080427A" w:rsidRPr="00545A2D">
        <w:rPr>
          <w:sz w:val="24"/>
          <w:szCs w:val="24"/>
        </w:rPr>
        <w:t>вляет аграрный и рекреационный аспект.</w:t>
      </w:r>
    </w:p>
    <w:p w:rsidR="001441E7" w:rsidRPr="00545A2D" w:rsidRDefault="0080427A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>На территории сельского поселения действует сельскохо</w:t>
      </w:r>
      <w:r w:rsidR="00AB01AF">
        <w:rPr>
          <w:sz w:val="24"/>
          <w:szCs w:val="24"/>
        </w:rPr>
        <w:t>зяйственное предприятие – ООО «</w:t>
      </w:r>
      <w:r w:rsidRPr="00545A2D">
        <w:rPr>
          <w:sz w:val="24"/>
          <w:szCs w:val="24"/>
        </w:rPr>
        <w:t>Москва на Дону» - выращивание картофеля и КФХ « Светлана».</w:t>
      </w:r>
      <w:r w:rsidR="00225D1A" w:rsidRPr="00545A2D">
        <w:rPr>
          <w:sz w:val="24"/>
          <w:szCs w:val="24"/>
        </w:rPr>
        <w:t xml:space="preserve"> </w:t>
      </w:r>
      <w:r w:rsidR="001441E7" w:rsidRPr="00545A2D">
        <w:rPr>
          <w:sz w:val="24"/>
          <w:szCs w:val="24"/>
        </w:rPr>
        <w:t xml:space="preserve"> </w:t>
      </w:r>
      <w:r w:rsidR="00225D1A" w:rsidRPr="00545A2D">
        <w:rPr>
          <w:sz w:val="24"/>
          <w:szCs w:val="24"/>
        </w:rPr>
        <w:t>В сельском поселении получила развитие инфраструктура сезонного отдыха. Кроме того на территории  сельского поселения находятся объекты археологического наследия, для которых отдельным проектом  должны быть установлены охранные и иные зоны, разработаны мероприятия по их сохранению и восстановлению.</w:t>
      </w:r>
    </w:p>
    <w:p w:rsidR="002235C7" w:rsidRDefault="002235C7" w:rsidP="002235C7">
      <w:pPr>
        <w:spacing w:line="276" w:lineRule="auto"/>
        <w:ind w:firstLine="566"/>
        <w:jc w:val="both"/>
        <w:rPr>
          <w:sz w:val="24"/>
          <w:szCs w:val="24"/>
        </w:rPr>
      </w:pPr>
      <w:r w:rsidRPr="00545A2D">
        <w:rPr>
          <w:sz w:val="24"/>
          <w:szCs w:val="24"/>
        </w:rPr>
        <w:t>Сельсовет расположен на важных транспортных путях:   с востока на запад практически по центру, его пересекает автодорога областного значения « Липецк—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Хл</w:t>
      </w:r>
      <w:proofErr w:type="gramEnd"/>
      <w:r>
        <w:rPr>
          <w:sz w:val="24"/>
          <w:szCs w:val="24"/>
        </w:rPr>
        <w:t>евное</w:t>
      </w:r>
      <w:proofErr w:type="spellEnd"/>
      <w:r>
        <w:rPr>
          <w:sz w:val="24"/>
          <w:szCs w:val="24"/>
        </w:rPr>
        <w:t xml:space="preserve"> - Поддубровка</w:t>
      </w:r>
      <w:r w:rsidRPr="00545A2D">
        <w:rPr>
          <w:sz w:val="24"/>
          <w:szCs w:val="24"/>
        </w:rPr>
        <w:t>», с севера на юг автодорога регионального</w:t>
      </w:r>
      <w:r>
        <w:rPr>
          <w:sz w:val="24"/>
          <w:szCs w:val="24"/>
        </w:rPr>
        <w:t xml:space="preserve"> </w:t>
      </w:r>
      <w:r w:rsidRPr="00545A2D">
        <w:rPr>
          <w:sz w:val="24"/>
          <w:szCs w:val="24"/>
        </w:rPr>
        <w:t xml:space="preserve">значения « Усмань- Излегоще».  </w:t>
      </w:r>
    </w:p>
    <w:p w:rsidR="002235C7" w:rsidRDefault="002235C7" w:rsidP="002235C7">
      <w:pPr>
        <w:spacing w:line="276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C30425">
        <w:rPr>
          <w:sz w:val="24"/>
          <w:szCs w:val="24"/>
        </w:rPr>
        <w:t xml:space="preserve">ельское поселение </w:t>
      </w:r>
      <w:r w:rsidRPr="001D6475">
        <w:rPr>
          <w:sz w:val="24"/>
          <w:szCs w:val="24"/>
        </w:rPr>
        <w:t xml:space="preserve">Излегощенский </w:t>
      </w:r>
      <w:r>
        <w:rPr>
          <w:sz w:val="24"/>
          <w:szCs w:val="24"/>
        </w:rPr>
        <w:t>сельсовет</w:t>
      </w:r>
      <w:r w:rsidRPr="00C30425">
        <w:rPr>
          <w:sz w:val="24"/>
          <w:szCs w:val="24"/>
        </w:rPr>
        <w:t xml:space="preserve"> обладает достаточно развитой автомобильной транспортной сетью и находится относительно недалеко от районного центра </w:t>
      </w:r>
      <w:proofErr w:type="gramStart"/>
      <w:r w:rsidRPr="00C30425">
        <w:rPr>
          <w:sz w:val="24"/>
          <w:szCs w:val="24"/>
        </w:rPr>
        <w:t>г</w:t>
      </w:r>
      <w:proofErr w:type="gramEnd"/>
      <w:r w:rsidRPr="00C30425">
        <w:rPr>
          <w:sz w:val="24"/>
          <w:szCs w:val="24"/>
        </w:rPr>
        <w:t>. Усмань и областного центра г. Липецк, что создаёт оптимальные условия для перемещения сырья и готовых товаров.</w:t>
      </w:r>
    </w:p>
    <w:p w:rsidR="002235C7" w:rsidRPr="001D6475" w:rsidRDefault="002235C7" w:rsidP="002235C7">
      <w:pPr>
        <w:spacing w:line="276" w:lineRule="auto"/>
        <w:ind w:firstLine="567"/>
        <w:jc w:val="both"/>
        <w:rPr>
          <w:sz w:val="24"/>
          <w:szCs w:val="24"/>
        </w:rPr>
      </w:pPr>
      <w:r w:rsidRPr="001D6475">
        <w:rPr>
          <w:sz w:val="24"/>
          <w:szCs w:val="24"/>
        </w:rPr>
        <w:t>Станции техобслуживания, автотранспортные предприятия и АЗС в сельском поселении отсутствуют.</w:t>
      </w:r>
    </w:p>
    <w:p w:rsidR="002235C7" w:rsidRDefault="002235C7" w:rsidP="002235C7">
      <w:pPr>
        <w:spacing w:line="276" w:lineRule="auto"/>
        <w:ind w:firstLine="566"/>
        <w:jc w:val="both"/>
        <w:rPr>
          <w:sz w:val="24"/>
          <w:szCs w:val="24"/>
        </w:rPr>
      </w:pPr>
    </w:p>
    <w:p w:rsidR="00AB01AF" w:rsidRDefault="00AB01AF" w:rsidP="00AB01AF">
      <w:pPr>
        <w:spacing w:line="276" w:lineRule="auto"/>
        <w:ind w:firstLine="566"/>
        <w:jc w:val="center"/>
        <w:rPr>
          <w:rStyle w:val="s1"/>
          <w:b/>
          <w:sz w:val="24"/>
          <w:szCs w:val="24"/>
        </w:rPr>
      </w:pPr>
      <w:r w:rsidRPr="00C30425">
        <w:rPr>
          <w:rStyle w:val="s1"/>
          <w:b/>
          <w:sz w:val="24"/>
          <w:szCs w:val="24"/>
        </w:rPr>
        <w:t>2.3. Характеристика функционирования и показатели работы транспортной инфраструктуры по видам транспорта.</w:t>
      </w:r>
    </w:p>
    <w:p w:rsidR="001676B6" w:rsidRPr="00545A2D" w:rsidRDefault="001676B6" w:rsidP="00AB01AF">
      <w:pPr>
        <w:spacing w:line="276" w:lineRule="auto"/>
        <w:ind w:firstLine="567"/>
        <w:jc w:val="both"/>
        <w:rPr>
          <w:sz w:val="24"/>
          <w:szCs w:val="24"/>
        </w:rPr>
      </w:pPr>
    </w:p>
    <w:p w:rsidR="002235C7" w:rsidRDefault="001676B6" w:rsidP="002235C7">
      <w:pPr>
        <w:pStyle w:val="p20"/>
        <w:spacing w:before="0" w:beforeAutospacing="0" w:after="0" w:afterAutospacing="0" w:line="276" w:lineRule="auto"/>
        <w:ind w:firstLine="567"/>
        <w:jc w:val="both"/>
      </w:pPr>
      <w:r w:rsidRPr="00545A2D">
        <w:t xml:space="preserve">Внешние связи поселения обеспечиваются </w:t>
      </w:r>
      <w:r w:rsidR="00225D1A" w:rsidRPr="00545A2D">
        <w:t xml:space="preserve">автомобильным  </w:t>
      </w:r>
      <w:r w:rsidRPr="00545A2D">
        <w:t xml:space="preserve">транспортом. </w:t>
      </w:r>
      <w:r w:rsidR="004B25A5" w:rsidRPr="00545A2D">
        <w:t>Основным видом пассажирского транспорта поселения является автобусное сообщение. На территории поселения действуют два пассажирских автотранспортных маршрута</w:t>
      </w:r>
      <w:r w:rsidR="002235C7">
        <w:t>: муниципальный маршрут пригородного сообщения №108 «Усмань – Излегоще» и один межмуниципальный маршрут междугородного сообщения №574 «Липецк – Савицкое»</w:t>
      </w:r>
      <w:r w:rsidR="004B25A5" w:rsidRPr="00545A2D">
        <w:t>. В населенных пунктах регулярный внутри</w:t>
      </w:r>
      <w:r w:rsidR="001D6475" w:rsidRPr="00545A2D">
        <w:t xml:space="preserve"> </w:t>
      </w:r>
      <w:r w:rsidR="004B25A5" w:rsidRPr="00545A2D">
        <w:t xml:space="preserve">сельский транспорт отсутствует. </w:t>
      </w:r>
      <w:r w:rsidR="002235C7">
        <w:t>Маршрутная сеть не полностью охвачена остановочными площадками и остановочными павильонами</w:t>
      </w:r>
      <w:proofErr w:type="gramStart"/>
      <w:r w:rsidR="002235C7">
        <w:t>.</w:t>
      </w:r>
      <w:proofErr w:type="gramEnd"/>
      <w:r w:rsidR="002235C7">
        <w:t xml:space="preserve"> </w:t>
      </w:r>
      <w:proofErr w:type="gramStart"/>
      <w:r w:rsidR="002235C7">
        <w:t>н</w:t>
      </w:r>
      <w:proofErr w:type="gramEnd"/>
      <w:r w:rsidR="002235C7">
        <w:t>а территории сельского поселения пять остановочных пунктов, из которых только два оборудованы остановочными павильонами.</w:t>
      </w:r>
    </w:p>
    <w:p w:rsidR="001676B6" w:rsidRPr="00545A2D" w:rsidRDefault="004B25A5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 xml:space="preserve">Большинство трудовых передвижений в поселении приходится на личный транспорт и пешеходные сообщения. В основе оценки транспортного спроса лежит анализ передвижения населения к объектам тяготения. </w:t>
      </w:r>
    </w:p>
    <w:p w:rsidR="001676B6" w:rsidRDefault="004B25A5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1676B6">
        <w:rPr>
          <w:sz w:val="24"/>
          <w:szCs w:val="24"/>
        </w:rPr>
        <w:t xml:space="preserve">Можно выделить основные группы объектов тяготения: </w:t>
      </w:r>
    </w:p>
    <w:p w:rsidR="001676B6" w:rsidRDefault="004B25A5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1676B6">
        <w:rPr>
          <w:sz w:val="24"/>
          <w:szCs w:val="24"/>
        </w:rPr>
        <w:t>- объекты социально сферы;</w:t>
      </w:r>
    </w:p>
    <w:p w:rsidR="001676B6" w:rsidRDefault="004B25A5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1676B6">
        <w:rPr>
          <w:sz w:val="24"/>
          <w:szCs w:val="24"/>
        </w:rPr>
        <w:t>- объекты трудовой деятельности</w:t>
      </w:r>
      <w:r w:rsidR="001676B6" w:rsidRPr="001676B6">
        <w:rPr>
          <w:sz w:val="24"/>
          <w:szCs w:val="24"/>
        </w:rPr>
        <w:t xml:space="preserve"> </w:t>
      </w:r>
    </w:p>
    <w:p w:rsidR="00C30425" w:rsidRDefault="004B25A5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1676B6">
        <w:rPr>
          <w:sz w:val="24"/>
          <w:szCs w:val="24"/>
        </w:rPr>
        <w:t>- узловые объекты транспортной инфраструктуры.</w:t>
      </w:r>
    </w:p>
    <w:p w:rsidR="002235C7" w:rsidRDefault="004B25A5" w:rsidP="00343519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C30425">
        <w:rPr>
          <w:sz w:val="24"/>
          <w:szCs w:val="24"/>
        </w:rPr>
        <w:lastRenderedPageBreak/>
        <w:t>Автомобилизация поселения (103 единиц/1000человек в 2015</w:t>
      </w:r>
      <w:r w:rsidR="00135178">
        <w:rPr>
          <w:sz w:val="24"/>
          <w:szCs w:val="24"/>
        </w:rPr>
        <w:t xml:space="preserve"> </w:t>
      </w:r>
      <w:r w:rsidRPr="00C30425">
        <w:rPr>
          <w:sz w:val="24"/>
          <w:szCs w:val="24"/>
        </w:rPr>
        <w:t>году) оценивается как меньше средней (при уровне автомобилизации.</w:t>
      </w:r>
      <w:proofErr w:type="gramEnd"/>
      <w:r w:rsidRPr="00C30425">
        <w:rPr>
          <w:sz w:val="24"/>
          <w:szCs w:val="24"/>
        </w:rPr>
        <w:t xml:space="preserve"> </w:t>
      </w:r>
      <w:proofErr w:type="gramStart"/>
      <w:r w:rsidRPr="00C30425">
        <w:rPr>
          <w:sz w:val="24"/>
          <w:szCs w:val="24"/>
        </w:rPr>
        <w:t xml:space="preserve">В Российской Федерации 270 единиц на 1000 человек), что обусловлено наличием автобусного сообщения с районным и областным центром. </w:t>
      </w:r>
      <w:proofErr w:type="gramEnd"/>
    </w:p>
    <w:p w:rsidR="002235C7" w:rsidRDefault="004B25A5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C30425">
        <w:rPr>
          <w:sz w:val="24"/>
          <w:szCs w:val="24"/>
        </w:rPr>
        <w:t xml:space="preserve">Грузовой транспорт в основном представлен сельскохозяйственной техникой. </w:t>
      </w:r>
    </w:p>
    <w:p w:rsidR="002235C7" w:rsidRDefault="002235C7" w:rsidP="00343519">
      <w:pPr>
        <w:spacing w:line="276" w:lineRule="auto"/>
        <w:ind w:firstLine="567"/>
        <w:jc w:val="both"/>
        <w:rPr>
          <w:sz w:val="24"/>
          <w:szCs w:val="24"/>
        </w:rPr>
      </w:pPr>
    </w:p>
    <w:p w:rsidR="00942D7E" w:rsidRDefault="004B25A5" w:rsidP="002235C7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C30425">
        <w:rPr>
          <w:rStyle w:val="s1"/>
          <w:b/>
          <w:sz w:val="24"/>
          <w:szCs w:val="24"/>
        </w:rPr>
        <w:t>2.4. Характеристика сети дорог поселения, параметры дорожного движения, оценка качества содержания дорог</w:t>
      </w:r>
      <w:r w:rsidRPr="00C30425">
        <w:rPr>
          <w:b/>
          <w:sz w:val="24"/>
          <w:szCs w:val="24"/>
        </w:rPr>
        <w:t>.</w:t>
      </w:r>
    </w:p>
    <w:p w:rsidR="002235C7" w:rsidRDefault="002235C7" w:rsidP="002235C7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D21F1D" w:rsidRDefault="00D21F1D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C30425">
        <w:rPr>
          <w:rStyle w:val="s9"/>
          <w:sz w:val="24"/>
          <w:szCs w:val="24"/>
        </w:rPr>
        <w:t>Дорожная сеть представлена дорогами межмуниципального и регионального значения</w:t>
      </w:r>
      <w:r>
        <w:rPr>
          <w:rStyle w:val="s9"/>
          <w:sz w:val="24"/>
          <w:szCs w:val="24"/>
        </w:rPr>
        <w:t>,</w:t>
      </w:r>
      <w:r w:rsidRPr="00C30425">
        <w:rPr>
          <w:rStyle w:val="s9"/>
          <w:sz w:val="24"/>
          <w:szCs w:val="24"/>
        </w:rPr>
        <w:t xml:space="preserve"> дорогами местного значения и полевыми дорогами.</w:t>
      </w:r>
      <w:r>
        <w:rPr>
          <w:rStyle w:val="s9"/>
          <w:sz w:val="24"/>
          <w:szCs w:val="24"/>
        </w:rPr>
        <w:t xml:space="preserve"> </w:t>
      </w:r>
      <w:r w:rsidRPr="00C30425">
        <w:rPr>
          <w:sz w:val="24"/>
          <w:szCs w:val="24"/>
        </w:rPr>
        <w:t>Почти все дороги требуют ямочного и капитального ремонта.</w:t>
      </w:r>
    </w:p>
    <w:p w:rsidR="002235C7" w:rsidRDefault="004B25A5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C30425">
        <w:rPr>
          <w:sz w:val="24"/>
          <w:szCs w:val="24"/>
        </w:rPr>
        <w:t xml:space="preserve">Дорожно-транспортная сеть поселения состоит из дорог </w:t>
      </w:r>
      <w:r w:rsidR="002235C7">
        <w:rPr>
          <w:sz w:val="24"/>
          <w:szCs w:val="24"/>
          <w:lang w:val="en-US"/>
        </w:rPr>
        <w:t>III</w:t>
      </w:r>
      <w:r w:rsidR="002235C7" w:rsidRPr="002235C7">
        <w:rPr>
          <w:sz w:val="24"/>
          <w:szCs w:val="24"/>
        </w:rPr>
        <w:t xml:space="preserve"> </w:t>
      </w:r>
      <w:r w:rsidR="002235C7">
        <w:rPr>
          <w:sz w:val="24"/>
          <w:szCs w:val="24"/>
        </w:rPr>
        <w:t xml:space="preserve">и </w:t>
      </w:r>
      <w:r w:rsidRPr="00C30425">
        <w:rPr>
          <w:sz w:val="24"/>
          <w:szCs w:val="24"/>
        </w:rPr>
        <w:t>V категори</w:t>
      </w:r>
      <w:r w:rsidR="002235C7">
        <w:rPr>
          <w:sz w:val="24"/>
          <w:szCs w:val="24"/>
        </w:rPr>
        <w:t>й</w:t>
      </w:r>
      <w:r w:rsidRPr="00C30425">
        <w:rPr>
          <w:sz w:val="24"/>
          <w:szCs w:val="24"/>
        </w:rPr>
        <w:t>, предназначенных не для скоростного движения. В таблице 2.4.1 приведен перечень и характеристика дорог местного значения. Большинство дорог общего пользования местного значения имеют щебеночное и грунтовое покрытие.</w:t>
      </w:r>
    </w:p>
    <w:p w:rsidR="002235C7" w:rsidRDefault="002235C7" w:rsidP="002235C7">
      <w:pPr>
        <w:spacing w:line="276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 2.4.1.</w:t>
      </w:r>
    </w:p>
    <w:p w:rsidR="002235C7" w:rsidRPr="002235C7" w:rsidRDefault="002235C7" w:rsidP="002235C7">
      <w:pPr>
        <w:spacing w:line="276" w:lineRule="auto"/>
        <w:ind w:firstLine="567"/>
        <w:jc w:val="center"/>
        <w:rPr>
          <w:i/>
          <w:sz w:val="20"/>
          <w:szCs w:val="20"/>
        </w:rPr>
      </w:pPr>
      <w:r w:rsidRPr="002235C7">
        <w:rPr>
          <w:bCs/>
          <w:i/>
          <w:sz w:val="24"/>
          <w:szCs w:val="24"/>
        </w:rPr>
        <w:t>Перечень автомобильных дорог общего пользования местного значения в границах населенных пунктов сельского поселения Излегощенский сельсовет</w:t>
      </w:r>
      <w:r w:rsidRPr="002235C7">
        <w:rPr>
          <w:i/>
          <w:sz w:val="20"/>
          <w:szCs w:val="20"/>
        </w:rPr>
        <w:t xml:space="preserve"> </w:t>
      </w:r>
      <w:r w:rsidRPr="002235C7">
        <w:rPr>
          <w:bCs/>
          <w:i/>
          <w:sz w:val="24"/>
          <w:szCs w:val="24"/>
        </w:rPr>
        <w:t>Усманского района</w:t>
      </w:r>
    </w:p>
    <w:p w:rsidR="002235C7" w:rsidRDefault="002235C7" w:rsidP="002235C7">
      <w:pPr>
        <w:spacing w:line="276" w:lineRule="auto"/>
        <w:ind w:firstLine="567"/>
        <w:jc w:val="both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889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09"/>
        <w:gridCol w:w="3260"/>
        <w:gridCol w:w="1840"/>
        <w:gridCol w:w="1420"/>
        <w:gridCol w:w="1420"/>
        <w:gridCol w:w="1240"/>
      </w:tblGrid>
      <w:tr w:rsidR="002235C7" w:rsidRPr="00545A2D">
        <w:trPr>
          <w:trHeight w:val="260"/>
        </w:trPr>
        <w:tc>
          <w:tcPr>
            <w:tcW w:w="709" w:type="dxa"/>
            <w:vMerge w:val="restart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№</w:t>
            </w:r>
          </w:p>
          <w:p w:rsidR="002235C7" w:rsidRPr="00545A2D" w:rsidRDefault="002235C7" w:rsidP="00D21F1D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45A2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45A2D">
              <w:rPr>
                <w:sz w:val="24"/>
                <w:szCs w:val="24"/>
              </w:rPr>
              <w:t>/</w:t>
            </w:r>
            <w:proofErr w:type="spellStart"/>
            <w:r w:rsidRPr="00545A2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545A2D">
              <w:rPr>
                <w:sz w:val="24"/>
                <w:szCs w:val="24"/>
              </w:rPr>
              <w:t>населенного</w:t>
            </w:r>
            <w:proofErr w:type="gramEnd"/>
          </w:p>
          <w:p w:rsidR="002235C7" w:rsidRPr="00545A2D" w:rsidRDefault="002235C7" w:rsidP="00D21F1D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пункта и улицы</w:t>
            </w:r>
          </w:p>
        </w:tc>
        <w:tc>
          <w:tcPr>
            <w:tcW w:w="1840" w:type="dxa"/>
            <w:vMerge w:val="restart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Протяжённость</w:t>
            </w:r>
          </w:p>
          <w:p w:rsidR="002235C7" w:rsidRPr="00545A2D" w:rsidRDefault="002235C7" w:rsidP="00D21F1D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км</w:t>
            </w:r>
          </w:p>
        </w:tc>
        <w:tc>
          <w:tcPr>
            <w:tcW w:w="4080" w:type="dxa"/>
            <w:gridSpan w:val="3"/>
            <w:vAlign w:val="bottom"/>
          </w:tcPr>
          <w:p w:rsidR="002235C7" w:rsidRPr="00545A2D" w:rsidRDefault="002235C7" w:rsidP="002235C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Тип покрытия</w:t>
            </w:r>
          </w:p>
        </w:tc>
      </w:tr>
      <w:tr w:rsidR="002235C7" w:rsidRPr="00545A2D">
        <w:trPr>
          <w:trHeight w:val="241"/>
        </w:trPr>
        <w:tc>
          <w:tcPr>
            <w:tcW w:w="709" w:type="dxa"/>
            <w:vMerge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 xml:space="preserve">а/бетон, </w:t>
            </w:r>
            <w:proofErr w:type="gramStart"/>
            <w:r w:rsidRPr="00545A2D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 xml:space="preserve">щебень, </w:t>
            </w:r>
            <w:proofErr w:type="gramStart"/>
            <w:r w:rsidRPr="00545A2D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0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 xml:space="preserve">грунт, </w:t>
            </w:r>
            <w:proofErr w:type="gramStart"/>
            <w:r w:rsidRPr="00545A2D">
              <w:rPr>
                <w:sz w:val="24"/>
                <w:szCs w:val="24"/>
              </w:rPr>
              <w:t>км</w:t>
            </w:r>
            <w:proofErr w:type="gramEnd"/>
          </w:p>
        </w:tc>
      </w:tr>
      <w:tr w:rsidR="002235C7" w:rsidRPr="00545A2D">
        <w:trPr>
          <w:trHeight w:val="245"/>
        </w:trPr>
        <w:tc>
          <w:tcPr>
            <w:tcW w:w="709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с. Излегоще ул</w:t>
            </w:r>
            <w:proofErr w:type="gramStart"/>
            <w:r w:rsidRPr="00545A2D">
              <w:rPr>
                <w:sz w:val="24"/>
                <w:szCs w:val="24"/>
              </w:rPr>
              <w:t>.Б</w:t>
            </w:r>
            <w:proofErr w:type="gramEnd"/>
            <w:r w:rsidRPr="00545A2D">
              <w:rPr>
                <w:sz w:val="24"/>
                <w:szCs w:val="24"/>
              </w:rPr>
              <w:t>ольшак</w:t>
            </w:r>
          </w:p>
        </w:tc>
        <w:tc>
          <w:tcPr>
            <w:tcW w:w="18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0,8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0,8</w:t>
            </w:r>
          </w:p>
        </w:tc>
        <w:tc>
          <w:tcPr>
            <w:tcW w:w="12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0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</w:t>
            </w:r>
          </w:p>
        </w:tc>
      </w:tr>
      <w:tr w:rsidR="002235C7" w:rsidRPr="00545A2D">
        <w:trPr>
          <w:trHeight w:val="240"/>
        </w:trPr>
        <w:tc>
          <w:tcPr>
            <w:tcW w:w="709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 xml:space="preserve">ул. </w:t>
            </w:r>
            <w:proofErr w:type="gramStart"/>
            <w:r w:rsidRPr="00545A2D">
              <w:rPr>
                <w:sz w:val="24"/>
                <w:szCs w:val="24"/>
              </w:rPr>
              <w:t>Грязца</w:t>
            </w:r>
            <w:proofErr w:type="gramEnd"/>
          </w:p>
        </w:tc>
        <w:tc>
          <w:tcPr>
            <w:tcW w:w="18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1,3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0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0,3</w:t>
            </w:r>
          </w:p>
        </w:tc>
      </w:tr>
      <w:tr w:rsidR="002235C7" w:rsidRPr="00545A2D">
        <w:trPr>
          <w:trHeight w:val="243"/>
        </w:trPr>
        <w:tc>
          <w:tcPr>
            <w:tcW w:w="709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ул. Ленина</w:t>
            </w:r>
          </w:p>
        </w:tc>
        <w:tc>
          <w:tcPr>
            <w:tcW w:w="18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2,4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0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2,4</w:t>
            </w:r>
          </w:p>
        </w:tc>
      </w:tr>
      <w:tr w:rsidR="002235C7" w:rsidRPr="00545A2D">
        <w:trPr>
          <w:trHeight w:val="244"/>
        </w:trPr>
        <w:tc>
          <w:tcPr>
            <w:tcW w:w="709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 xml:space="preserve">ул. </w:t>
            </w:r>
            <w:proofErr w:type="spellStart"/>
            <w:r w:rsidRPr="00545A2D">
              <w:rPr>
                <w:sz w:val="24"/>
                <w:szCs w:val="24"/>
              </w:rPr>
              <w:t>Токоревка</w:t>
            </w:r>
            <w:proofErr w:type="spellEnd"/>
          </w:p>
        </w:tc>
        <w:tc>
          <w:tcPr>
            <w:tcW w:w="18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0,85</w:t>
            </w:r>
          </w:p>
        </w:tc>
        <w:tc>
          <w:tcPr>
            <w:tcW w:w="12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0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0,15</w:t>
            </w:r>
          </w:p>
        </w:tc>
      </w:tr>
      <w:tr w:rsidR="002235C7" w:rsidRPr="00545A2D">
        <w:trPr>
          <w:trHeight w:val="243"/>
        </w:trPr>
        <w:tc>
          <w:tcPr>
            <w:tcW w:w="709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ул. Поповка</w:t>
            </w:r>
          </w:p>
        </w:tc>
        <w:tc>
          <w:tcPr>
            <w:tcW w:w="18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0,6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0,6</w:t>
            </w:r>
          </w:p>
        </w:tc>
        <w:tc>
          <w:tcPr>
            <w:tcW w:w="12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0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</w:t>
            </w:r>
          </w:p>
        </w:tc>
      </w:tr>
      <w:tr w:rsidR="002235C7" w:rsidRPr="00545A2D">
        <w:trPr>
          <w:trHeight w:val="243"/>
        </w:trPr>
        <w:tc>
          <w:tcPr>
            <w:tcW w:w="709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18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0,7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0,7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0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</w:t>
            </w:r>
          </w:p>
        </w:tc>
      </w:tr>
      <w:tr w:rsidR="002235C7" w:rsidRPr="00545A2D">
        <w:trPr>
          <w:trHeight w:val="259"/>
        </w:trPr>
        <w:tc>
          <w:tcPr>
            <w:tcW w:w="709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ул. Урюпина</w:t>
            </w:r>
          </w:p>
        </w:tc>
        <w:tc>
          <w:tcPr>
            <w:tcW w:w="18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1,3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0,5</w:t>
            </w:r>
          </w:p>
        </w:tc>
        <w:tc>
          <w:tcPr>
            <w:tcW w:w="12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0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0,8</w:t>
            </w:r>
          </w:p>
        </w:tc>
      </w:tr>
      <w:tr w:rsidR="002235C7" w:rsidRPr="00545A2D">
        <w:trPr>
          <w:trHeight w:val="245"/>
        </w:trPr>
        <w:tc>
          <w:tcPr>
            <w:tcW w:w="709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 xml:space="preserve">ул. </w:t>
            </w:r>
            <w:proofErr w:type="spellStart"/>
            <w:r w:rsidRPr="00545A2D">
              <w:rPr>
                <w:sz w:val="24"/>
                <w:szCs w:val="24"/>
              </w:rPr>
              <w:t>Лесновка</w:t>
            </w:r>
            <w:proofErr w:type="spellEnd"/>
          </w:p>
        </w:tc>
        <w:tc>
          <w:tcPr>
            <w:tcW w:w="18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1,5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1,3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0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0,2</w:t>
            </w:r>
          </w:p>
        </w:tc>
      </w:tr>
      <w:tr w:rsidR="002235C7" w:rsidRPr="00545A2D">
        <w:trPr>
          <w:trHeight w:val="240"/>
        </w:trPr>
        <w:tc>
          <w:tcPr>
            <w:tcW w:w="709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ул. Хутора</w:t>
            </w:r>
          </w:p>
        </w:tc>
        <w:tc>
          <w:tcPr>
            <w:tcW w:w="18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3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0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</w:t>
            </w:r>
          </w:p>
        </w:tc>
      </w:tr>
      <w:tr w:rsidR="002235C7" w:rsidRPr="00545A2D">
        <w:trPr>
          <w:trHeight w:val="246"/>
        </w:trPr>
        <w:tc>
          <w:tcPr>
            <w:tcW w:w="709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ул. Деревенская</w:t>
            </w:r>
          </w:p>
        </w:tc>
        <w:tc>
          <w:tcPr>
            <w:tcW w:w="18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1,2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1,2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0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</w:t>
            </w:r>
          </w:p>
        </w:tc>
      </w:tr>
      <w:tr w:rsidR="002235C7" w:rsidRPr="00545A2D">
        <w:trPr>
          <w:trHeight w:val="375"/>
        </w:trPr>
        <w:tc>
          <w:tcPr>
            <w:tcW w:w="709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 xml:space="preserve">с. Савицкое ул. Центральная </w:t>
            </w:r>
          </w:p>
        </w:tc>
        <w:tc>
          <w:tcPr>
            <w:tcW w:w="18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2,6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2,2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1,2</w:t>
            </w:r>
          </w:p>
        </w:tc>
        <w:tc>
          <w:tcPr>
            <w:tcW w:w="12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0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</w:t>
            </w:r>
          </w:p>
        </w:tc>
      </w:tr>
      <w:tr w:rsidR="002235C7" w:rsidRPr="00545A2D">
        <w:trPr>
          <w:trHeight w:val="246"/>
        </w:trPr>
        <w:tc>
          <w:tcPr>
            <w:tcW w:w="709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 xml:space="preserve"> ул. Прибрежная </w:t>
            </w:r>
          </w:p>
        </w:tc>
        <w:tc>
          <w:tcPr>
            <w:tcW w:w="18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0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1</w:t>
            </w:r>
          </w:p>
        </w:tc>
      </w:tr>
      <w:tr w:rsidR="002235C7" w:rsidRPr="00545A2D">
        <w:trPr>
          <w:trHeight w:val="246"/>
        </w:trPr>
        <w:tc>
          <w:tcPr>
            <w:tcW w:w="709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 xml:space="preserve"> ул. Дорожная</w:t>
            </w:r>
          </w:p>
        </w:tc>
        <w:tc>
          <w:tcPr>
            <w:tcW w:w="18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0,5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0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0,5</w:t>
            </w:r>
          </w:p>
        </w:tc>
      </w:tr>
      <w:tr w:rsidR="002235C7" w:rsidRPr="00545A2D">
        <w:trPr>
          <w:trHeight w:val="246"/>
        </w:trPr>
        <w:tc>
          <w:tcPr>
            <w:tcW w:w="709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 xml:space="preserve">ул. Хутора </w:t>
            </w:r>
          </w:p>
        </w:tc>
        <w:tc>
          <w:tcPr>
            <w:tcW w:w="18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0,8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0,4</w:t>
            </w:r>
          </w:p>
        </w:tc>
        <w:tc>
          <w:tcPr>
            <w:tcW w:w="12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0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0,4</w:t>
            </w:r>
          </w:p>
        </w:tc>
      </w:tr>
      <w:tr w:rsidR="002235C7" w:rsidRPr="00545A2D">
        <w:trPr>
          <w:trHeight w:val="246"/>
        </w:trPr>
        <w:tc>
          <w:tcPr>
            <w:tcW w:w="709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 xml:space="preserve">ул. Новая </w:t>
            </w:r>
          </w:p>
        </w:tc>
        <w:tc>
          <w:tcPr>
            <w:tcW w:w="18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0,5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0,5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0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</w:t>
            </w:r>
          </w:p>
        </w:tc>
      </w:tr>
      <w:tr w:rsidR="002235C7" w:rsidRPr="00545A2D">
        <w:trPr>
          <w:trHeight w:val="246"/>
        </w:trPr>
        <w:tc>
          <w:tcPr>
            <w:tcW w:w="709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ул. Деревенская</w:t>
            </w:r>
          </w:p>
        </w:tc>
        <w:tc>
          <w:tcPr>
            <w:tcW w:w="18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2,6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0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2,6</w:t>
            </w:r>
          </w:p>
        </w:tc>
      </w:tr>
      <w:tr w:rsidR="002235C7" w:rsidRPr="00545A2D">
        <w:trPr>
          <w:trHeight w:val="246"/>
        </w:trPr>
        <w:tc>
          <w:tcPr>
            <w:tcW w:w="709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 xml:space="preserve">пер. Речной </w:t>
            </w:r>
          </w:p>
        </w:tc>
        <w:tc>
          <w:tcPr>
            <w:tcW w:w="18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0,3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0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0,3</w:t>
            </w:r>
          </w:p>
        </w:tc>
      </w:tr>
      <w:tr w:rsidR="002235C7" w:rsidRPr="00545A2D">
        <w:trPr>
          <w:trHeight w:val="246"/>
        </w:trPr>
        <w:tc>
          <w:tcPr>
            <w:tcW w:w="709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 xml:space="preserve">пер. Удачный </w:t>
            </w:r>
          </w:p>
        </w:tc>
        <w:tc>
          <w:tcPr>
            <w:tcW w:w="18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0,3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0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0,3</w:t>
            </w:r>
          </w:p>
        </w:tc>
      </w:tr>
      <w:tr w:rsidR="002235C7" w:rsidRPr="00545A2D">
        <w:trPr>
          <w:trHeight w:val="246"/>
        </w:trPr>
        <w:tc>
          <w:tcPr>
            <w:tcW w:w="709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 xml:space="preserve">пер. Лесной </w:t>
            </w:r>
          </w:p>
        </w:tc>
        <w:tc>
          <w:tcPr>
            <w:tcW w:w="18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0,3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0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0,3</w:t>
            </w:r>
          </w:p>
        </w:tc>
      </w:tr>
      <w:tr w:rsidR="002235C7" w:rsidRPr="00545A2D">
        <w:trPr>
          <w:trHeight w:val="246"/>
        </w:trPr>
        <w:tc>
          <w:tcPr>
            <w:tcW w:w="709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ВСЕГО ПО ПОСЕЛЕНИЮ</w:t>
            </w:r>
          </w:p>
        </w:tc>
        <w:tc>
          <w:tcPr>
            <w:tcW w:w="18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23,5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7,9</w:t>
            </w:r>
          </w:p>
        </w:tc>
        <w:tc>
          <w:tcPr>
            <w:tcW w:w="142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6,35</w:t>
            </w:r>
          </w:p>
        </w:tc>
        <w:tc>
          <w:tcPr>
            <w:tcW w:w="1240" w:type="dxa"/>
            <w:vAlign w:val="bottom"/>
          </w:tcPr>
          <w:p w:rsidR="002235C7" w:rsidRPr="00545A2D" w:rsidRDefault="002235C7" w:rsidP="002235C7">
            <w:pPr>
              <w:spacing w:line="276" w:lineRule="auto"/>
              <w:ind w:firstLine="140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9,25</w:t>
            </w:r>
          </w:p>
        </w:tc>
      </w:tr>
    </w:tbl>
    <w:p w:rsidR="002235C7" w:rsidRDefault="002235C7" w:rsidP="002235C7">
      <w:pPr>
        <w:spacing w:line="276" w:lineRule="auto"/>
        <w:ind w:firstLine="567"/>
        <w:jc w:val="right"/>
        <w:rPr>
          <w:sz w:val="24"/>
          <w:szCs w:val="24"/>
        </w:rPr>
      </w:pPr>
    </w:p>
    <w:p w:rsidR="00942D7E" w:rsidRDefault="004B25A5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C30425">
        <w:rPr>
          <w:sz w:val="24"/>
          <w:szCs w:val="24"/>
        </w:rPr>
        <w:t xml:space="preserve">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 Отсутствие альтернативных видов транспорта предъявляет большие требования к автомобильным дорогам. Строительства новых автомобильных дорог не производилось более 10 лет. Сохранение автодорожной </w:t>
      </w:r>
      <w:r w:rsidRPr="00C30425">
        <w:rPr>
          <w:sz w:val="24"/>
          <w:szCs w:val="24"/>
        </w:rPr>
        <w:lastRenderedPageBreak/>
        <w:t>инфраструктуры осуществлялось только за счет ремонта автодорог с твердым покрытием и автодорог с гравийным покрытием. В условиях ограниченного финансирования дорожных работ с каждым годом увеличивается протяженность дорог требующих ремонта.</w:t>
      </w:r>
      <w:r w:rsidR="00C30425">
        <w:rPr>
          <w:sz w:val="24"/>
          <w:szCs w:val="24"/>
        </w:rPr>
        <w:t xml:space="preserve"> </w:t>
      </w:r>
    </w:p>
    <w:p w:rsidR="00942D7E" w:rsidRPr="00D21F1D" w:rsidRDefault="00D21F1D" w:rsidP="00D21F1D">
      <w:pPr>
        <w:spacing w:line="276" w:lineRule="auto"/>
        <w:ind w:firstLine="567"/>
        <w:jc w:val="right"/>
        <w:rPr>
          <w:color w:val="000000"/>
          <w:sz w:val="24"/>
          <w:szCs w:val="24"/>
        </w:rPr>
      </w:pPr>
      <w:r w:rsidRPr="00D21F1D">
        <w:rPr>
          <w:color w:val="000000"/>
          <w:sz w:val="24"/>
          <w:szCs w:val="24"/>
        </w:rPr>
        <w:t>Таблица 2.4.2.</w:t>
      </w:r>
    </w:p>
    <w:p w:rsidR="00942D7E" w:rsidRPr="00D21F1D" w:rsidRDefault="00D21F1D" w:rsidP="00D21F1D">
      <w:pPr>
        <w:spacing w:line="276" w:lineRule="auto"/>
        <w:ind w:firstLine="567"/>
        <w:jc w:val="center"/>
        <w:rPr>
          <w:i/>
          <w:color w:val="000000"/>
          <w:sz w:val="24"/>
          <w:szCs w:val="24"/>
        </w:rPr>
      </w:pPr>
      <w:r w:rsidRPr="00D21F1D">
        <w:rPr>
          <w:i/>
          <w:color w:val="000000"/>
          <w:sz w:val="24"/>
          <w:szCs w:val="24"/>
        </w:rPr>
        <w:t>Характеристика автомобильных дорог общего пользования регионального значения.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09"/>
        <w:gridCol w:w="3120"/>
        <w:gridCol w:w="1100"/>
        <w:gridCol w:w="2480"/>
        <w:gridCol w:w="1919"/>
      </w:tblGrid>
      <w:tr w:rsidR="00D21F1D" w:rsidRPr="00AB155C">
        <w:trPr>
          <w:trHeight w:val="763"/>
        </w:trPr>
        <w:tc>
          <w:tcPr>
            <w:tcW w:w="709" w:type="dxa"/>
            <w:vAlign w:val="center"/>
          </w:tcPr>
          <w:p w:rsidR="00D21F1D" w:rsidRPr="00D33AAB" w:rsidRDefault="00D21F1D" w:rsidP="00D21F1D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D33AA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3AA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33AAB">
              <w:rPr>
                <w:sz w:val="24"/>
                <w:szCs w:val="24"/>
              </w:rPr>
              <w:t>/</w:t>
            </w:r>
            <w:proofErr w:type="spellStart"/>
            <w:r w:rsidRPr="00D33AA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0" w:type="dxa"/>
            <w:vAlign w:val="center"/>
          </w:tcPr>
          <w:p w:rsidR="00D21F1D" w:rsidRPr="00D33AAB" w:rsidRDefault="00D21F1D" w:rsidP="00D21F1D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D33AAB">
              <w:rPr>
                <w:sz w:val="24"/>
                <w:szCs w:val="24"/>
              </w:rPr>
              <w:t>Наименование дороги</w:t>
            </w:r>
          </w:p>
        </w:tc>
        <w:tc>
          <w:tcPr>
            <w:tcW w:w="1100" w:type="dxa"/>
            <w:vAlign w:val="center"/>
          </w:tcPr>
          <w:p w:rsidR="00D21F1D" w:rsidRPr="00D33AAB" w:rsidRDefault="00D21F1D" w:rsidP="00D21F1D">
            <w:pPr>
              <w:spacing w:line="276" w:lineRule="auto"/>
              <w:ind w:firstLine="140"/>
              <w:jc w:val="center"/>
              <w:rPr>
                <w:sz w:val="24"/>
                <w:szCs w:val="24"/>
              </w:rPr>
            </w:pPr>
            <w:proofErr w:type="spellStart"/>
            <w:r w:rsidRPr="00D33AAB">
              <w:rPr>
                <w:sz w:val="24"/>
                <w:szCs w:val="24"/>
              </w:rPr>
              <w:t>Категор</w:t>
            </w:r>
            <w:proofErr w:type="spellEnd"/>
            <w:r w:rsidRPr="00D33AAB">
              <w:rPr>
                <w:sz w:val="24"/>
                <w:szCs w:val="24"/>
              </w:rPr>
              <w:t>.</w:t>
            </w:r>
          </w:p>
        </w:tc>
        <w:tc>
          <w:tcPr>
            <w:tcW w:w="2480" w:type="dxa"/>
            <w:vAlign w:val="center"/>
          </w:tcPr>
          <w:p w:rsidR="00D21F1D" w:rsidRPr="00D33AAB" w:rsidRDefault="00D21F1D" w:rsidP="00D21F1D">
            <w:pPr>
              <w:spacing w:line="276" w:lineRule="auto"/>
              <w:ind w:firstLine="174"/>
              <w:jc w:val="center"/>
              <w:rPr>
                <w:sz w:val="24"/>
                <w:szCs w:val="24"/>
              </w:rPr>
            </w:pPr>
            <w:r w:rsidRPr="00D33AAB">
              <w:rPr>
                <w:sz w:val="24"/>
                <w:szCs w:val="24"/>
              </w:rPr>
              <w:t>Идентификационный</w:t>
            </w:r>
          </w:p>
          <w:p w:rsidR="00D21F1D" w:rsidRPr="00D33AAB" w:rsidRDefault="00D21F1D" w:rsidP="00D21F1D">
            <w:pPr>
              <w:spacing w:line="276" w:lineRule="auto"/>
              <w:ind w:firstLine="174"/>
              <w:jc w:val="center"/>
              <w:rPr>
                <w:sz w:val="24"/>
                <w:szCs w:val="24"/>
              </w:rPr>
            </w:pPr>
            <w:r w:rsidRPr="00D33AAB">
              <w:rPr>
                <w:sz w:val="24"/>
                <w:szCs w:val="24"/>
              </w:rPr>
              <w:t>номер</w:t>
            </w:r>
          </w:p>
        </w:tc>
        <w:tc>
          <w:tcPr>
            <w:tcW w:w="1919" w:type="dxa"/>
            <w:vAlign w:val="center"/>
          </w:tcPr>
          <w:p w:rsidR="00D21F1D" w:rsidRPr="00D33AAB" w:rsidRDefault="00D21F1D" w:rsidP="00D21F1D">
            <w:pPr>
              <w:spacing w:line="276" w:lineRule="auto"/>
              <w:ind w:firstLine="104"/>
              <w:jc w:val="center"/>
              <w:rPr>
                <w:sz w:val="24"/>
                <w:szCs w:val="24"/>
              </w:rPr>
            </w:pPr>
            <w:r w:rsidRPr="00D33AAB">
              <w:rPr>
                <w:sz w:val="24"/>
                <w:szCs w:val="24"/>
              </w:rPr>
              <w:t xml:space="preserve">Год ввода </w:t>
            </w:r>
            <w:proofErr w:type="gramStart"/>
            <w:r w:rsidRPr="00D33AAB">
              <w:rPr>
                <w:sz w:val="24"/>
                <w:szCs w:val="24"/>
              </w:rPr>
              <w:t>в</w:t>
            </w:r>
            <w:proofErr w:type="gramEnd"/>
          </w:p>
          <w:p w:rsidR="00D21F1D" w:rsidRPr="00D33AAB" w:rsidRDefault="00D21F1D" w:rsidP="00D21F1D">
            <w:pPr>
              <w:spacing w:line="276" w:lineRule="auto"/>
              <w:ind w:firstLine="104"/>
              <w:jc w:val="center"/>
              <w:rPr>
                <w:sz w:val="24"/>
                <w:szCs w:val="24"/>
              </w:rPr>
            </w:pPr>
            <w:r w:rsidRPr="00D33AAB">
              <w:rPr>
                <w:sz w:val="24"/>
                <w:szCs w:val="24"/>
              </w:rPr>
              <w:t>эксплуатацию</w:t>
            </w:r>
          </w:p>
        </w:tc>
      </w:tr>
      <w:tr w:rsidR="00D21F1D" w:rsidRPr="00AB155C">
        <w:trPr>
          <w:trHeight w:val="243"/>
        </w:trPr>
        <w:tc>
          <w:tcPr>
            <w:tcW w:w="9328" w:type="dxa"/>
            <w:gridSpan w:val="5"/>
            <w:vAlign w:val="center"/>
          </w:tcPr>
          <w:p w:rsidR="00D21F1D" w:rsidRPr="00D33AAB" w:rsidRDefault="00D21F1D" w:rsidP="00D21F1D">
            <w:pPr>
              <w:spacing w:line="276" w:lineRule="auto"/>
              <w:ind w:firstLine="104"/>
              <w:jc w:val="center"/>
              <w:rPr>
                <w:sz w:val="24"/>
                <w:szCs w:val="24"/>
              </w:rPr>
            </w:pPr>
            <w:r w:rsidRPr="00D33AAB">
              <w:rPr>
                <w:sz w:val="24"/>
                <w:szCs w:val="24"/>
              </w:rPr>
              <w:t>Региональные (областные) дороги</w:t>
            </w:r>
          </w:p>
        </w:tc>
      </w:tr>
      <w:tr w:rsidR="00D21F1D" w:rsidRPr="00AB155C">
        <w:trPr>
          <w:trHeight w:val="925"/>
        </w:trPr>
        <w:tc>
          <w:tcPr>
            <w:tcW w:w="709" w:type="dxa"/>
            <w:vAlign w:val="center"/>
          </w:tcPr>
          <w:p w:rsidR="00D21F1D" w:rsidRPr="00D33AAB" w:rsidRDefault="00D21F1D" w:rsidP="00D21F1D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D33AAB"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vAlign w:val="center"/>
          </w:tcPr>
          <w:p w:rsidR="00D21F1D" w:rsidRPr="00D33AAB" w:rsidRDefault="00D21F1D" w:rsidP="00D21F1D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D33AAB">
              <w:rPr>
                <w:sz w:val="24"/>
                <w:szCs w:val="24"/>
              </w:rPr>
              <w:t>Усмань-Савицко</w:t>
            </w:r>
            <w:proofErr w:type="gramStart"/>
            <w:r w:rsidRPr="00D33AAB">
              <w:rPr>
                <w:sz w:val="24"/>
                <w:szCs w:val="24"/>
              </w:rPr>
              <w:t>е</w:t>
            </w:r>
            <w:proofErr w:type="spellEnd"/>
            <w:r w:rsidRPr="00D33AAB">
              <w:rPr>
                <w:sz w:val="24"/>
                <w:szCs w:val="24"/>
              </w:rPr>
              <w:t>-</w:t>
            </w:r>
            <w:proofErr w:type="gramEnd"/>
            <w:r w:rsidRPr="00D33AAB">
              <w:rPr>
                <w:sz w:val="24"/>
                <w:szCs w:val="24"/>
              </w:rPr>
              <w:t xml:space="preserve"> Излегоще</w:t>
            </w:r>
          </w:p>
        </w:tc>
        <w:tc>
          <w:tcPr>
            <w:tcW w:w="1100" w:type="dxa"/>
            <w:vAlign w:val="center"/>
          </w:tcPr>
          <w:p w:rsidR="00D21F1D" w:rsidRPr="00D33AAB" w:rsidRDefault="00D21F1D" w:rsidP="00D21F1D">
            <w:pPr>
              <w:spacing w:line="276" w:lineRule="auto"/>
              <w:ind w:firstLine="140"/>
              <w:jc w:val="center"/>
              <w:rPr>
                <w:sz w:val="24"/>
                <w:szCs w:val="24"/>
              </w:rPr>
            </w:pPr>
            <w:r w:rsidRPr="00D33AAB">
              <w:rPr>
                <w:sz w:val="24"/>
                <w:szCs w:val="24"/>
              </w:rPr>
              <w:t>5</w:t>
            </w:r>
          </w:p>
        </w:tc>
        <w:tc>
          <w:tcPr>
            <w:tcW w:w="2480" w:type="dxa"/>
            <w:vAlign w:val="center"/>
          </w:tcPr>
          <w:p w:rsidR="00D21F1D" w:rsidRPr="00D33AAB" w:rsidRDefault="00D21F1D" w:rsidP="00D21F1D">
            <w:pPr>
              <w:spacing w:line="276" w:lineRule="auto"/>
              <w:ind w:firstLine="174"/>
              <w:jc w:val="center"/>
              <w:rPr>
                <w:sz w:val="24"/>
                <w:szCs w:val="24"/>
              </w:rPr>
            </w:pPr>
            <w:r w:rsidRPr="00D33AAB">
              <w:rPr>
                <w:sz w:val="24"/>
                <w:szCs w:val="24"/>
              </w:rPr>
              <w:t>42-ОПРЗ42К-704</w:t>
            </w:r>
          </w:p>
        </w:tc>
        <w:tc>
          <w:tcPr>
            <w:tcW w:w="1919" w:type="dxa"/>
            <w:vAlign w:val="center"/>
          </w:tcPr>
          <w:p w:rsidR="00D21F1D" w:rsidRPr="00D33AAB" w:rsidRDefault="00D21F1D" w:rsidP="00D21F1D">
            <w:pPr>
              <w:spacing w:line="276" w:lineRule="auto"/>
              <w:ind w:firstLine="104"/>
              <w:jc w:val="center"/>
              <w:rPr>
                <w:sz w:val="24"/>
                <w:szCs w:val="24"/>
              </w:rPr>
            </w:pPr>
            <w:r w:rsidRPr="00D33AAB">
              <w:rPr>
                <w:sz w:val="24"/>
                <w:szCs w:val="24"/>
              </w:rPr>
              <w:t>1980</w:t>
            </w:r>
          </w:p>
        </w:tc>
      </w:tr>
      <w:tr w:rsidR="00D21F1D" w:rsidRPr="00AB155C">
        <w:trPr>
          <w:trHeight w:val="556"/>
        </w:trPr>
        <w:tc>
          <w:tcPr>
            <w:tcW w:w="709" w:type="dxa"/>
            <w:vAlign w:val="center"/>
          </w:tcPr>
          <w:p w:rsidR="00D21F1D" w:rsidRPr="00D33AAB" w:rsidRDefault="00D21F1D" w:rsidP="00D21F1D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D33AAB">
              <w:rPr>
                <w:sz w:val="24"/>
                <w:szCs w:val="24"/>
              </w:rPr>
              <w:t>2</w:t>
            </w:r>
          </w:p>
        </w:tc>
        <w:tc>
          <w:tcPr>
            <w:tcW w:w="3120" w:type="dxa"/>
            <w:vAlign w:val="center"/>
          </w:tcPr>
          <w:p w:rsidR="00D21F1D" w:rsidRPr="00D33AAB" w:rsidRDefault="00D21F1D" w:rsidP="00D21F1D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D33AAB">
              <w:rPr>
                <w:sz w:val="24"/>
                <w:szCs w:val="24"/>
              </w:rPr>
              <w:t>Липецк –_ Савицкое – Поддубровка</w:t>
            </w:r>
          </w:p>
        </w:tc>
        <w:tc>
          <w:tcPr>
            <w:tcW w:w="1100" w:type="dxa"/>
            <w:vAlign w:val="center"/>
          </w:tcPr>
          <w:p w:rsidR="00D21F1D" w:rsidRPr="00D33AAB" w:rsidRDefault="00D21F1D" w:rsidP="00D21F1D">
            <w:pPr>
              <w:spacing w:line="276" w:lineRule="auto"/>
              <w:ind w:firstLine="140"/>
              <w:jc w:val="center"/>
              <w:rPr>
                <w:sz w:val="24"/>
                <w:szCs w:val="24"/>
              </w:rPr>
            </w:pPr>
            <w:r w:rsidRPr="00D33AAB">
              <w:rPr>
                <w:sz w:val="24"/>
                <w:szCs w:val="24"/>
              </w:rPr>
              <w:t>3</w:t>
            </w:r>
          </w:p>
        </w:tc>
        <w:tc>
          <w:tcPr>
            <w:tcW w:w="2480" w:type="dxa"/>
            <w:vAlign w:val="center"/>
          </w:tcPr>
          <w:p w:rsidR="00D21F1D" w:rsidRPr="00D33AAB" w:rsidRDefault="00D21F1D" w:rsidP="00D21F1D">
            <w:pPr>
              <w:spacing w:line="276" w:lineRule="auto"/>
              <w:ind w:firstLine="174"/>
              <w:jc w:val="center"/>
              <w:rPr>
                <w:sz w:val="24"/>
                <w:szCs w:val="24"/>
              </w:rPr>
            </w:pPr>
            <w:r w:rsidRPr="00D33AAB">
              <w:rPr>
                <w:sz w:val="24"/>
                <w:szCs w:val="24"/>
              </w:rPr>
              <w:t>42-ОПРЗ42Л-724</w:t>
            </w:r>
          </w:p>
        </w:tc>
        <w:tc>
          <w:tcPr>
            <w:tcW w:w="1919" w:type="dxa"/>
            <w:vAlign w:val="center"/>
          </w:tcPr>
          <w:p w:rsidR="00D21F1D" w:rsidRPr="00D33AAB" w:rsidRDefault="00D21F1D" w:rsidP="00D21F1D">
            <w:pPr>
              <w:spacing w:line="276" w:lineRule="auto"/>
              <w:ind w:firstLine="104"/>
              <w:jc w:val="center"/>
              <w:rPr>
                <w:sz w:val="24"/>
                <w:szCs w:val="24"/>
              </w:rPr>
            </w:pPr>
            <w:r w:rsidRPr="00D33AAB">
              <w:rPr>
                <w:sz w:val="24"/>
                <w:szCs w:val="24"/>
              </w:rPr>
              <w:t>1977</w:t>
            </w:r>
          </w:p>
        </w:tc>
      </w:tr>
    </w:tbl>
    <w:p w:rsidR="00C30425" w:rsidRDefault="00C30425" w:rsidP="00343519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:rsidR="00262D1F" w:rsidRDefault="004B25A5" w:rsidP="00D21F1D">
      <w:pPr>
        <w:pStyle w:val="p24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C30425">
        <w:rPr>
          <w:rStyle w:val="s1"/>
          <w:b/>
        </w:rPr>
        <w:t>2.5. Анализ состава парка транспортных средств и уровня автомобилизации сельского поселения, обеспеченность парковками (парковочными местами).</w:t>
      </w:r>
    </w:p>
    <w:p w:rsidR="00D21F1D" w:rsidRDefault="00D21F1D" w:rsidP="00343519">
      <w:pPr>
        <w:pStyle w:val="p24"/>
        <w:spacing w:before="0" w:beforeAutospacing="0" w:after="0" w:afterAutospacing="0" w:line="276" w:lineRule="auto"/>
        <w:ind w:firstLine="567"/>
        <w:jc w:val="both"/>
      </w:pPr>
    </w:p>
    <w:p w:rsidR="004B25A5" w:rsidRPr="008C4B1A" w:rsidRDefault="004B25A5" w:rsidP="00343519">
      <w:pPr>
        <w:pStyle w:val="p24"/>
        <w:spacing w:before="0" w:beforeAutospacing="0" w:after="0" w:afterAutospacing="0" w:line="276" w:lineRule="auto"/>
        <w:ind w:firstLine="567"/>
        <w:jc w:val="both"/>
        <w:rPr>
          <w:b/>
        </w:rPr>
      </w:pPr>
      <w:r>
        <w:t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</w:t>
      </w:r>
      <w:r w:rsidR="00C30425">
        <w:t>4</w:t>
      </w:r>
      <w:r>
        <w:t>-201</w:t>
      </w:r>
      <w:r w:rsidR="00C30425">
        <w:t>6</w:t>
      </w:r>
      <w:r>
        <w:t xml:space="preserve">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</w:t>
      </w:r>
    </w:p>
    <w:p w:rsidR="00D21F1D" w:rsidRDefault="00D21F1D" w:rsidP="00343519">
      <w:pPr>
        <w:pStyle w:val="p29"/>
        <w:spacing w:before="0" w:beforeAutospacing="0" w:after="0" w:afterAutospacing="0" w:line="276" w:lineRule="auto"/>
        <w:ind w:firstLine="567"/>
        <w:jc w:val="both"/>
        <w:rPr>
          <w:b/>
        </w:rPr>
      </w:pPr>
    </w:p>
    <w:p w:rsidR="004B25A5" w:rsidRPr="00D21F1D" w:rsidRDefault="004B25A5" w:rsidP="00D21F1D">
      <w:pPr>
        <w:pStyle w:val="p29"/>
        <w:spacing w:before="0" w:beforeAutospacing="0" w:after="0" w:afterAutospacing="0" w:line="276" w:lineRule="auto"/>
        <w:ind w:firstLine="567"/>
        <w:jc w:val="center"/>
        <w:rPr>
          <w:i/>
        </w:rPr>
      </w:pPr>
      <w:r w:rsidRPr="00D21F1D">
        <w:rPr>
          <w:i/>
        </w:rPr>
        <w:t>Оценка уровня автомобилизации населения на территории сельского поселения</w:t>
      </w:r>
      <w:r w:rsidR="00E448D4" w:rsidRPr="00D21F1D">
        <w:rPr>
          <w:i/>
        </w:rPr>
        <w:t xml:space="preserve"> </w:t>
      </w:r>
      <w:r w:rsidR="004462D8" w:rsidRPr="00D21F1D">
        <w:rPr>
          <w:i/>
        </w:rPr>
        <w:t>Излегощенский</w:t>
      </w:r>
      <w:r w:rsidR="00E448D4" w:rsidRPr="00D21F1D">
        <w:rPr>
          <w:i/>
        </w:rPr>
        <w:t xml:space="preserve"> сельсовет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87"/>
        <w:gridCol w:w="1610"/>
        <w:gridCol w:w="1610"/>
        <w:gridCol w:w="1625"/>
      </w:tblGrid>
      <w:tr w:rsidR="00D21F1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F1D" w:rsidRPr="00545A2D" w:rsidRDefault="00D21F1D" w:rsidP="00D21F1D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1F1D" w:rsidRPr="00545A2D" w:rsidRDefault="00D21F1D" w:rsidP="00D21F1D">
            <w:pPr>
              <w:spacing w:line="276" w:lineRule="auto"/>
              <w:ind w:firstLine="22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2014 год (факт)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1F1D" w:rsidRPr="00545A2D" w:rsidRDefault="00D21F1D" w:rsidP="00D21F1D">
            <w:pPr>
              <w:spacing w:line="276" w:lineRule="auto"/>
              <w:ind w:firstLine="174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2015 год (факт)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1F1D" w:rsidRPr="00545A2D" w:rsidRDefault="00D21F1D" w:rsidP="00D21F1D">
            <w:pPr>
              <w:spacing w:line="276" w:lineRule="auto"/>
              <w:ind w:firstLine="123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2016 год (факт)</w:t>
            </w:r>
          </w:p>
        </w:tc>
      </w:tr>
      <w:tr w:rsidR="00D21F1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F1D" w:rsidRPr="00545A2D" w:rsidRDefault="00D21F1D" w:rsidP="00D21F1D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1F1D" w:rsidRPr="00545A2D" w:rsidRDefault="00D21F1D" w:rsidP="00D21F1D">
            <w:pPr>
              <w:spacing w:line="276" w:lineRule="auto"/>
              <w:ind w:firstLine="22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462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1F1D" w:rsidRPr="00545A2D" w:rsidRDefault="00D21F1D" w:rsidP="00D21F1D">
            <w:pPr>
              <w:spacing w:line="276" w:lineRule="auto"/>
              <w:ind w:firstLine="174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1F1D" w:rsidRPr="00545A2D" w:rsidRDefault="00D21F1D" w:rsidP="00D21F1D">
            <w:pPr>
              <w:spacing w:line="276" w:lineRule="auto"/>
              <w:ind w:firstLine="123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444</w:t>
            </w:r>
          </w:p>
        </w:tc>
      </w:tr>
      <w:tr w:rsidR="00D21F1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F1D" w:rsidRPr="00545A2D" w:rsidRDefault="00D21F1D" w:rsidP="00D21F1D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1F1D" w:rsidRPr="00545A2D" w:rsidRDefault="00D21F1D" w:rsidP="00D21F1D">
            <w:pPr>
              <w:spacing w:line="276" w:lineRule="auto"/>
              <w:ind w:firstLine="22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1F1D" w:rsidRPr="00545A2D" w:rsidRDefault="00D21F1D" w:rsidP="00D21F1D">
            <w:pPr>
              <w:spacing w:line="276" w:lineRule="auto"/>
              <w:ind w:firstLine="174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1F1D" w:rsidRPr="00545A2D" w:rsidRDefault="00D21F1D" w:rsidP="00D21F1D">
            <w:pPr>
              <w:spacing w:line="276" w:lineRule="auto"/>
              <w:ind w:firstLine="123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143</w:t>
            </w:r>
          </w:p>
        </w:tc>
      </w:tr>
      <w:tr w:rsidR="00D21F1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1D" w:rsidRPr="00545A2D" w:rsidRDefault="00D21F1D" w:rsidP="00D21F1D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1D" w:rsidRPr="00545A2D" w:rsidRDefault="00D21F1D" w:rsidP="00D21F1D">
            <w:pPr>
              <w:spacing w:line="276" w:lineRule="auto"/>
              <w:ind w:firstLine="225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0,26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1D" w:rsidRPr="00545A2D" w:rsidRDefault="00D21F1D" w:rsidP="00D21F1D">
            <w:pPr>
              <w:spacing w:line="276" w:lineRule="auto"/>
              <w:ind w:firstLine="174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0,29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1D" w:rsidRPr="00545A2D" w:rsidRDefault="00D21F1D" w:rsidP="00D21F1D">
            <w:pPr>
              <w:spacing w:line="276" w:lineRule="auto"/>
              <w:ind w:firstLine="123"/>
              <w:jc w:val="center"/>
              <w:rPr>
                <w:sz w:val="24"/>
                <w:szCs w:val="24"/>
              </w:rPr>
            </w:pPr>
            <w:r w:rsidRPr="00545A2D">
              <w:rPr>
                <w:sz w:val="24"/>
                <w:szCs w:val="24"/>
              </w:rPr>
              <w:t>0,32</w:t>
            </w:r>
          </w:p>
        </w:tc>
      </w:tr>
    </w:tbl>
    <w:p w:rsidR="00D21F1D" w:rsidRDefault="00D21F1D" w:rsidP="00343519">
      <w:pPr>
        <w:pStyle w:val="p22"/>
        <w:spacing w:before="0" w:beforeAutospacing="0" w:after="0" w:afterAutospacing="0" w:line="276" w:lineRule="auto"/>
        <w:ind w:firstLine="567"/>
        <w:jc w:val="both"/>
        <w:rPr>
          <w:rStyle w:val="s1"/>
          <w:b/>
        </w:rPr>
      </w:pPr>
    </w:p>
    <w:p w:rsidR="00D21F1D" w:rsidRDefault="004B25A5" w:rsidP="00D21F1D">
      <w:pPr>
        <w:pStyle w:val="p22"/>
        <w:spacing w:before="0" w:beforeAutospacing="0" w:after="0" w:afterAutospacing="0" w:line="276" w:lineRule="auto"/>
        <w:ind w:firstLine="567"/>
        <w:jc w:val="center"/>
        <w:rPr>
          <w:rStyle w:val="s1"/>
          <w:b/>
        </w:rPr>
      </w:pPr>
      <w:r w:rsidRPr="005078EE">
        <w:rPr>
          <w:rStyle w:val="s1"/>
          <w:b/>
        </w:rPr>
        <w:t>2.6. Характеристика работы транспортных средств общего пользования, включая анализ пассажиропотока</w:t>
      </w:r>
    </w:p>
    <w:p w:rsidR="004B25A5" w:rsidRDefault="004B25A5" w:rsidP="00D21F1D">
      <w:pPr>
        <w:pStyle w:val="p22"/>
        <w:spacing w:before="0" w:beforeAutospacing="0" w:after="0" w:afterAutospacing="0" w:line="276" w:lineRule="auto"/>
        <w:ind w:firstLine="567"/>
        <w:jc w:val="center"/>
      </w:pPr>
      <w:r>
        <w:rPr>
          <w:rStyle w:val="s1"/>
        </w:rPr>
        <w:t>.</w:t>
      </w:r>
    </w:p>
    <w:p w:rsidR="004B25A5" w:rsidRDefault="004B25A5" w:rsidP="00343519">
      <w:pPr>
        <w:pStyle w:val="p24"/>
        <w:spacing w:before="0" w:beforeAutospacing="0" w:after="0" w:afterAutospacing="0" w:line="276" w:lineRule="auto"/>
        <w:ind w:firstLine="567"/>
        <w:jc w:val="both"/>
      </w:pPr>
      <w:r>
        <w:t>Передвижение по территории населенных пунктов сельского поселения осуществляется с использованием личного транспорта</w:t>
      </w:r>
      <w:r w:rsidR="005078EE">
        <w:t>,</w:t>
      </w:r>
      <w:r>
        <w:t xml:space="preserve"> либо в пешем порядке. Автобусное движение между населенными пунктами организовано в соответствии с расписанием. Информация об объемах пассажирских перевозок необходимая для анализа пассажиропотока отсутствует. </w:t>
      </w:r>
    </w:p>
    <w:p w:rsidR="00D21F1D" w:rsidRDefault="00D21F1D" w:rsidP="00343519">
      <w:pPr>
        <w:pStyle w:val="p24"/>
        <w:spacing w:before="0" w:beforeAutospacing="0" w:after="0" w:afterAutospacing="0" w:line="276" w:lineRule="auto"/>
        <w:ind w:firstLine="567"/>
        <w:jc w:val="both"/>
        <w:rPr>
          <w:rStyle w:val="s1"/>
          <w:b/>
        </w:rPr>
      </w:pPr>
    </w:p>
    <w:p w:rsidR="004B25A5" w:rsidRPr="005078EE" w:rsidRDefault="004B25A5" w:rsidP="00D21F1D">
      <w:pPr>
        <w:pStyle w:val="p24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5078EE">
        <w:rPr>
          <w:rStyle w:val="s1"/>
          <w:b/>
        </w:rPr>
        <w:t>2.7. Характеристика пешеходного и велосипедного передвижения.</w:t>
      </w:r>
    </w:p>
    <w:p w:rsidR="00D21F1D" w:rsidRDefault="00D21F1D" w:rsidP="00343519">
      <w:pPr>
        <w:pStyle w:val="p24"/>
        <w:spacing w:before="0" w:beforeAutospacing="0" w:after="0" w:afterAutospacing="0" w:line="276" w:lineRule="auto"/>
        <w:ind w:firstLine="567"/>
        <w:jc w:val="both"/>
      </w:pPr>
    </w:p>
    <w:p w:rsidR="004B25A5" w:rsidRDefault="004B25A5" w:rsidP="00343519">
      <w:pPr>
        <w:pStyle w:val="p24"/>
        <w:spacing w:before="0" w:beforeAutospacing="0" w:after="0" w:afterAutospacing="0" w:line="276" w:lineRule="auto"/>
        <w:ind w:firstLine="567"/>
        <w:jc w:val="both"/>
      </w:pPr>
      <w:r>
        <w:t xml:space="preserve">Для передвижения пешеходов предусмотрены тротуары преимущественно в грунтовом исполнении.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</w:t>
      </w:r>
      <w:r>
        <w:lastRenderedPageBreak/>
        <w:t xml:space="preserve">территории поселения не предусмотрены. Движение велосипедистов осуществляется в соответствии с требованиями ПДД по дорогам общего пользования. </w:t>
      </w:r>
    </w:p>
    <w:p w:rsidR="00D21F1D" w:rsidRDefault="00D21F1D" w:rsidP="00343519">
      <w:pPr>
        <w:pStyle w:val="p23"/>
        <w:spacing w:before="0" w:beforeAutospacing="0" w:after="0" w:afterAutospacing="0" w:line="276" w:lineRule="auto"/>
        <w:ind w:firstLine="567"/>
        <w:jc w:val="both"/>
        <w:rPr>
          <w:rStyle w:val="s1"/>
          <w:b/>
        </w:rPr>
      </w:pPr>
    </w:p>
    <w:p w:rsidR="00D21F1D" w:rsidRDefault="00D21F1D" w:rsidP="00D21F1D">
      <w:pPr>
        <w:pStyle w:val="p23"/>
        <w:spacing w:before="0" w:beforeAutospacing="0" w:after="0" w:afterAutospacing="0" w:line="276" w:lineRule="auto"/>
        <w:jc w:val="center"/>
        <w:rPr>
          <w:rStyle w:val="s1"/>
          <w:rFonts w:eastAsia="Calibri"/>
          <w:b/>
        </w:rPr>
      </w:pPr>
      <w:r w:rsidRPr="005078EE">
        <w:rPr>
          <w:rStyle w:val="s1"/>
          <w:rFonts w:eastAsia="Calibri"/>
          <w:b/>
        </w:rPr>
        <w:t>2.8. Характеристика движени</w:t>
      </w:r>
      <w:r>
        <w:rPr>
          <w:rStyle w:val="s1"/>
          <w:rFonts w:eastAsia="Calibri"/>
          <w:b/>
        </w:rPr>
        <w:t>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средств.</w:t>
      </w:r>
    </w:p>
    <w:p w:rsidR="00D21F1D" w:rsidRDefault="00D21F1D" w:rsidP="00343519">
      <w:pPr>
        <w:pStyle w:val="p23"/>
        <w:spacing w:before="0" w:beforeAutospacing="0" w:after="0" w:afterAutospacing="0" w:line="276" w:lineRule="auto"/>
        <w:ind w:firstLine="567"/>
        <w:jc w:val="both"/>
      </w:pPr>
    </w:p>
    <w:p w:rsidR="00262D1F" w:rsidRDefault="004B25A5" w:rsidP="00343519">
      <w:pPr>
        <w:pStyle w:val="p23"/>
        <w:spacing w:before="0" w:beforeAutospacing="0" w:after="0" w:afterAutospacing="0" w:line="276" w:lineRule="auto"/>
        <w:ind w:firstLine="567"/>
        <w:jc w:val="both"/>
      </w:pPr>
      <w:r>
        <w:t xml:space="preserve">Транспортных организаций осуществляющих грузовые перевозки на территории сельского поселения не имеется. </w:t>
      </w:r>
    </w:p>
    <w:p w:rsidR="007241CD" w:rsidRPr="007241CD" w:rsidRDefault="00AB01AF" w:rsidP="00AB01AF">
      <w:pPr>
        <w:spacing w:line="276" w:lineRule="auto"/>
        <w:ind w:firstLine="567"/>
        <w:jc w:val="both"/>
        <w:rPr>
          <w:sz w:val="24"/>
          <w:szCs w:val="24"/>
        </w:rPr>
      </w:pPr>
      <w:r w:rsidRPr="007241CD">
        <w:t>КАК ОСУЩЕСТВЛЯЮТ ГРУЗОПЕРЕВОЗКИ ВСЕ ПРЕДПРИЯТИЯ</w:t>
      </w:r>
      <w:proofErr w:type="gramStart"/>
      <w:r w:rsidRPr="007241CD">
        <w:t xml:space="preserve"> </w:t>
      </w:r>
      <w:r w:rsidR="007241CD">
        <w:rPr>
          <w:sz w:val="24"/>
          <w:szCs w:val="24"/>
        </w:rPr>
        <w:t>:</w:t>
      </w:r>
      <w:proofErr w:type="gramEnd"/>
      <w:r w:rsidRPr="007241CD">
        <w:rPr>
          <w:sz w:val="24"/>
          <w:szCs w:val="24"/>
        </w:rPr>
        <w:t xml:space="preserve"> </w:t>
      </w:r>
    </w:p>
    <w:p w:rsidR="00AB01AF" w:rsidRPr="007241CD" w:rsidRDefault="00AB01AF" w:rsidP="00AB01AF">
      <w:pPr>
        <w:spacing w:line="276" w:lineRule="auto"/>
        <w:ind w:firstLine="567"/>
        <w:jc w:val="both"/>
        <w:rPr>
          <w:sz w:val="24"/>
          <w:szCs w:val="24"/>
        </w:rPr>
      </w:pPr>
      <w:r w:rsidRPr="007241CD">
        <w:rPr>
          <w:sz w:val="24"/>
          <w:szCs w:val="24"/>
        </w:rPr>
        <w:t>- ООО « Москва на Дону»</w:t>
      </w:r>
      <w:r w:rsidR="007241CD">
        <w:rPr>
          <w:sz w:val="24"/>
          <w:szCs w:val="24"/>
        </w:rPr>
        <w:t xml:space="preserve"> - осуществляет грузоперевозки по территории сельского поселения;</w:t>
      </w:r>
    </w:p>
    <w:p w:rsidR="00AB01AF" w:rsidRPr="007241CD" w:rsidRDefault="007241CD" w:rsidP="00AB01AF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36C6">
        <w:rPr>
          <w:sz w:val="24"/>
          <w:szCs w:val="24"/>
        </w:rPr>
        <w:t xml:space="preserve">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Агрохолдинг-Аст</w:t>
      </w:r>
      <w:proofErr w:type="spellEnd"/>
      <w:r>
        <w:rPr>
          <w:sz w:val="24"/>
          <w:szCs w:val="24"/>
        </w:rPr>
        <w:t>»</w:t>
      </w:r>
      <w:r w:rsidR="003036C6">
        <w:rPr>
          <w:sz w:val="24"/>
          <w:szCs w:val="24"/>
        </w:rPr>
        <w:t xml:space="preserve"> - осуществляет грузоперевозки по автодороге </w:t>
      </w:r>
      <w:proofErr w:type="spellStart"/>
      <w:r w:rsidR="003036C6">
        <w:rPr>
          <w:sz w:val="24"/>
          <w:szCs w:val="24"/>
        </w:rPr>
        <w:t>Хлевное-Усмань</w:t>
      </w:r>
      <w:proofErr w:type="spellEnd"/>
    </w:p>
    <w:p w:rsidR="00AB01AF" w:rsidRDefault="003036C6" w:rsidP="00343519">
      <w:pPr>
        <w:pStyle w:val="p23"/>
        <w:spacing w:before="0" w:beforeAutospacing="0" w:after="0" w:afterAutospacing="0" w:line="276" w:lineRule="auto"/>
        <w:ind w:firstLine="567"/>
        <w:jc w:val="both"/>
      </w:pPr>
      <w:r>
        <w:t>- ЗАО «Благоустройство» - осуществляет вывоз мусора по территории сельского поселения, при заключении договоров.</w:t>
      </w:r>
    </w:p>
    <w:p w:rsidR="004B25A5" w:rsidRPr="00262D1F" w:rsidRDefault="004B25A5" w:rsidP="00D21F1D">
      <w:pPr>
        <w:pStyle w:val="p23"/>
        <w:spacing w:before="0" w:beforeAutospacing="0" w:after="0" w:afterAutospacing="0" w:line="276" w:lineRule="auto"/>
        <w:ind w:firstLine="567"/>
        <w:jc w:val="center"/>
      </w:pPr>
      <w:r w:rsidRPr="005078EE">
        <w:rPr>
          <w:rStyle w:val="s1"/>
          <w:b/>
        </w:rPr>
        <w:t>2.9. Анализ уровня безопасности дорожного движения.</w:t>
      </w:r>
    </w:p>
    <w:p w:rsidR="00D21F1D" w:rsidRDefault="00D21F1D" w:rsidP="00343519">
      <w:pPr>
        <w:pStyle w:val="p31"/>
        <w:spacing w:before="0" w:beforeAutospacing="0" w:after="0" w:afterAutospacing="0" w:line="276" w:lineRule="auto"/>
        <w:ind w:firstLine="567"/>
        <w:jc w:val="both"/>
        <w:rPr>
          <w:rStyle w:val="s10"/>
        </w:rPr>
      </w:pPr>
    </w:p>
    <w:p w:rsidR="004B25A5" w:rsidRDefault="004B25A5" w:rsidP="00343519">
      <w:pPr>
        <w:pStyle w:val="p31"/>
        <w:spacing w:before="0" w:beforeAutospacing="0" w:after="0" w:afterAutospacing="0" w:line="276" w:lineRule="auto"/>
        <w:ind w:firstLine="567"/>
        <w:jc w:val="both"/>
      </w:pPr>
      <w:r>
        <w:rPr>
          <w:rStyle w:val="s10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</w:t>
      </w:r>
      <w:proofErr w:type="spellStart"/>
      <w:r>
        <w:rPr>
          <w:rStyle w:val="s10"/>
        </w:rPr>
        <w:t>выливом</w:t>
      </w:r>
      <w:proofErr w:type="spellEnd"/>
      <w:r>
        <w:rPr>
          <w:rStyle w:val="s10"/>
        </w:rPr>
        <w:t>) опасных химических веществ, взрывом горючих жидкостей и сжиженных газов возможны в той части поселения, где проход</w:t>
      </w:r>
      <w:r w:rsidR="00C30425">
        <w:rPr>
          <w:rStyle w:val="s10"/>
        </w:rPr>
        <w:t>я</w:t>
      </w:r>
      <w:r>
        <w:rPr>
          <w:rStyle w:val="s10"/>
        </w:rPr>
        <w:t>т автомобильн</w:t>
      </w:r>
      <w:r w:rsidR="00C30425">
        <w:rPr>
          <w:rStyle w:val="s10"/>
        </w:rPr>
        <w:t>ые</w:t>
      </w:r>
      <w:r>
        <w:rPr>
          <w:rStyle w:val="s10"/>
        </w:rPr>
        <w:t xml:space="preserve"> дорог</w:t>
      </w:r>
      <w:r w:rsidR="00C30425">
        <w:rPr>
          <w:rStyle w:val="s10"/>
        </w:rPr>
        <w:t>и</w:t>
      </w:r>
      <w:r>
        <w:rPr>
          <w:rStyle w:val="s10"/>
        </w:rPr>
        <w:t xml:space="preserve"> регионального значения.</w:t>
      </w:r>
    </w:p>
    <w:p w:rsidR="004B25A5" w:rsidRDefault="004B25A5" w:rsidP="00343519">
      <w:pPr>
        <w:pStyle w:val="p31"/>
        <w:spacing w:before="0" w:beforeAutospacing="0" w:after="0" w:afterAutospacing="0" w:line="276" w:lineRule="auto"/>
        <w:ind w:firstLine="567"/>
        <w:jc w:val="both"/>
      </w:pPr>
      <w:r>
        <w:rPr>
          <w:rStyle w:val="s10"/>
        </w:rPr>
        <w:t xml:space="preserve">На территории сельского поселения </w:t>
      </w:r>
      <w:r w:rsidR="00C17358" w:rsidRPr="00262D1F">
        <w:rPr>
          <w:rStyle w:val="s10"/>
        </w:rPr>
        <w:t>Излегощенский</w:t>
      </w:r>
      <w:r w:rsidR="00E448D4" w:rsidRPr="00262D1F">
        <w:rPr>
          <w:rStyle w:val="s10"/>
        </w:rPr>
        <w:t xml:space="preserve"> с</w:t>
      </w:r>
      <w:r w:rsidR="00E448D4">
        <w:rPr>
          <w:rStyle w:val="s10"/>
        </w:rPr>
        <w:t xml:space="preserve">ельсовет </w:t>
      </w:r>
      <w:r>
        <w:rPr>
          <w:rStyle w:val="s10"/>
        </w:rPr>
        <w:t xml:space="preserve">железнодорожных магистралей нет. </w:t>
      </w:r>
    </w:p>
    <w:p w:rsidR="004B25A5" w:rsidRDefault="004B25A5" w:rsidP="00343519">
      <w:pPr>
        <w:pStyle w:val="p31"/>
        <w:spacing w:before="0" w:beforeAutospacing="0" w:after="0" w:afterAutospacing="0" w:line="276" w:lineRule="auto"/>
        <w:ind w:firstLine="567"/>
        <w:jc w:val="both"/>
      </w:pPr>
      <w:r>
        <w:rPr>
          <w:rStyle w:val="s10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4B25A5" w:rsidRDefault="004B25A5" w:rsidP="00343519">
      <w:pPr>
        <w:pStyle w:val="p31"/>
        <w:spacing w:before="0" w:beforeAutospacing="0" w:after="0" w:afterAutospacing="0" w:line="276" w:lineRule="auto"/>
        <w:ind w:firstLine="567"/>
        <w:jc w:val="both"/>
      </w:pPr>
      <w:r>
        <w:rPr>
          <w:rStyle w:val="s10"/>
        </w:rPr>
        <w:t>Крупными авариями на автотранспорте могут быть дорожно-транспортные аварии с участием пассажирских автобусов с числом по</w:t>
      </w:r>
      <w:r w:rsidR="00722282">
        <w:rPr>
          <w:rStyle w:val="s10"/>
        </w:rPr>
        <w:t>страдавших и погибших от 10 до 5</w:t>
      </w:r>
      <w:r>
        <w:rPr>
          <w:rStyle w:val="s10"/>
        </w:rPr>
        <w:t>0 человек.</w:t>
      </w:r>
    </w:p>
    <w:p w:rsidR="004B25A5" w:rsidRDefault="004B25A5" w:rsidP="00343519">
      <w:pPr>
        <w:pStyle w:val="p20"/>
        <w:spacing w:before="0" w:beforeAutospacing="0" w:after="0" w:afterAutospacing="0" w:line="276" w:lineRule="auto"/>
        <w:ind w:firstLine="567"/>
        <w:jc w:val="both"/>
      </w:pPr>
      <w:r>
        <w:t xml:space="preserve">Ситуация, связанная с аварийностью на транспорте, неизменно сохраняет актуальность в связи с несоответствием дорожно-транспортно инфраструктуры потребностям участников дорожного движения, их низко дисциплиной, а также недостаточной эффективностью </w:t>
      </w:r>
      <w:proofErr w:type="gramStart"/>
      <w:r>
        <w:t>функционирования системы обеспечения безопасности дорожного движения</w:t>
      </w:r>
      <w:proofErr w:type="gramEnd"/>
      <w:r>
        <w:t xml:space="preserve">. В настоящее время решение проблемы обеспечения безопасности дорожного движения является одной из важнейших задач. Для эффективного решения проблем, связанных с </w:t>
      </w:r>
      <w:proofErr w:type="gramStart"/>
      <w:r>
        <w:t>дорожно-транспортно</w:t>
      </w:r>
      <w:proofErr w:type="gramEnd"/>
      <w:r>
        <w:t xml:space="preserve">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D21F1D" w:rsidRDefault="00D21F1D" w:rsidP="00343519">
      <w:pPr>
        <w:pStyle w:val="p8"/>
        <w:spacing w:before="0" w:beforeAutospacing="0" w:after="0" w:afterAutospacing="0" w:line="276" w:lineRule="auto"/>
        <w:ind w:firstLine="567"/>
        <w:jc w:val="both"/>
        <w:rPr>
          <w:rStyle w:val="s1"/>
          <w:b/>
        </w:rPr>
      </w:pPr>
    </w:p>
    <w:p w:rsidR="004B25A5" w:rsidRPr="00797C6D" w:rsidRDefault="004B25A5" w:rsidP="00D21F1D">
      <w:pPr>
        <w:pStyle w:val="p8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797C6D">
        <w:rPr>
          <w:rStyle w:val="s1"/>
          <w:b/>
        </w:rPr>
        <w:t>2.10. Оценка уровня негативного воздействия транспортной инфраструктуры на окружающую среду, безопасность и здоровье человека.</w:t>
      </w:r>
    </w:p>
    <w:p w:rsidR="00D21F1D" w:rsidRDefault="00D21F1D" w:rsidP="00343519">
      <w:pPr>
        <w:pStyle w:val="p20"/>
        <w:spacing w:before="0" w:beforeAutospacing="0" w:after="0" w:afterAutospacing="0" w:line="276" w:lineRule="auto"/>
        <w:ind w:firstLine="567"/>
        <w:jc w:val="both"/>
      </w:pPr>
    </w:p>
    <w:p w:rsidR="004B25A5" w:rsidRDefault="004B25A5" w:rsidP="00343519">
      <w:pPr>
        <w:pStyle w:val="p20"/>
        <w:spacing w:before="0" w:beforeAutospacing="0" w:after="0" w:afterAutospacing="0" w:line="276" w:lineRule="auto"/>
        <w:ind w:firstLine="567"/>
        <w:jc w:val="both"/>
      </w:pPr>
      <w:r>
        <w:t>Рассмотрим характерные факторы, неблагоприятно влияющие на окружающую среду и здоровье.</w:t>
      </w:r>
      <w:r w:rsidR="00722282">
        <w:t xml:space="preserve"> </w:t>
      </w:r>
      <w:r>
        <w:rPr>
          <w:rStyle w:val="s11"/>
        </w:rPr>
        <w:t>Загрязнение атмосферы.</w:t>
      </w:r>
      <w:r>
        <w:t xml:space="preserve"> Выброс в воздух дыма и газообразных загрязняющих </w:t>
      </w:r>
      <w:r>
        <w:lastRenderedPageBreak/>
        <w:t>веществ (</w:t>
      </w:r>
      <w:proofErr w:type="spellStart"/>
      <w:r>
        <w:t>диоксин</w:t>
      </w:r>
      <w:proofErr w:type="spellEnd"/>
      <w:r>
        <w:t xml:space="preserve"> азота и серы, озон) приводят не только к загрязнению атмосферы, но и к вредным проявле</w:t>
      </w:r>
      <w:r w:rsidR="00722282">
        <w:t>ниям для здоровья, особенно к ре</w:t>
      </w:r>
      <w:r>
        <w:t>спираторным аллергическим заболеваниям.</w:t>
      </w:r>
    </w:p>
    <w:p w:rsidR="004B25A5" w:rsidRDefault="004B25A5" w:rsidP="00343519">
      <w:pPr>
        <w:pStyle w:val="p20"/>
        <w:spacing w:before="0" w:beforeAutospacing="0" w:after="0" w:afterAutospacing="0" w:line="276" w:lineRule="auto"/>
        <w:ind w:firstLine="567"/>
        <w:jc w:val="both"/>
      </w:pPr>
      <w:r>
        <w:rPr>
          <w:rStyle w:val="s11"/>
        </w:rPr>
        <w:t>Воздействие шума.</w:t>
      </w:r>
      <w: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proofErr w:type="gramStart"/>
      <w:r>
        <w:t>сердечно-сосудистых</w:t>
      </w:r>
      <w:proofErr w:type="gramEnd"/>
      <w:r>
        <w:t xml:space="preserve"> и эндокринных заболеваний. Воздействие шума влияет на познавательные способности людей, вызывает раздражительность. </w:t>
      </w:r>
    </w:p>
    <w:p w:rsidR="004B25A5" w:rsidRDefault="004B25A5" w:rsidP="00343519">
      <w:pPr>
        <w:pStyle w:val="p20"/>
        <w:spacing w:before="0" w:beforeAutospacing="0" w:after="0" w:afterAutospacing="0" w:line="276" w:lineRule="auto"/>
        <w:ind w:firstLine="567"/>
        <w:jc w:val="both"/>
      </w:pPr>
      <w:r>
        <w:t xml:space="preserve">Учитывая сложившуюся планировочную структуру сельского поселения и характер </w:t>
      </w:r>
      <w:proofErr w:type="gramStart"/>
      <w:r>
        <w:t>дорожно-транспортно</w:t>
      </w:r>
      <w:proofErr w:type="gramEnd"/>
      <w:r>
        <w:t xml:space="preserve">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D21F1D" w:rsidRDefault="00D21F1D" w:rsidP="00343519">
      <w:pPr>
        <w:pStyle w:val="p20"/>
        <w:spacing w:before="0" w:beforeAutospacing="0" w:after="0" w:afterAutospacing="0" w:line="276" w:lineRule="auto"/>
        <w:ind w:firstLine="567"/>
        <w:jc w:val="both"/>
        <w:rPr>
          <w:rStyle w:val="s1"/>
          <w:b/>
        </w:rPr>
      </w:pPr>
    </w:p>
    <w:p w:rsidR="004B25A5" w:rsidRDefault="004B25A5" w:rsidP="00D21F1D">
      <w:pPr>
        <w:pStyle w:val="p20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797C6D">
        <w:rPr>
          <w:rStyle w:val="s1"/>
          <w:b/>
        </w:rPr>
        <w:t>2.11. Характеристика существующих условий и перспектив развития и размещения транспортной инфраструктуры поселения</w:t>
      </w:r>
      <w:r w:rsidRPr="00797C6D">
        <w:rPr>
          <w:b/>
        </w:rPr>
        <w:t>.</w:t>
      </w:r>
    </w:p>
    <w:p w:rsidR="00D21F1D" w:rsidRDefault="00D21F1D" w:rsidP="00343519">
      <w:pPr>
        <w:pStyle w:val="p49"/>
        <w:spacing w:before="0" w:beforeAutospacing="0" w:after="0" w:afterAutospacing="0" w:line="276" w:lineRule="auto"/>
        <w:ind w:firstLine="567"/>
        <w:jc w:val="both"/>
      </w:pPr>
    </w:p>
    <w:p w:rsidR="00797C6D" w:rsidRPr="00545A2D" w:rsidRDefault="00797C6D" w:rsidP="00D21F1D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>В проектном решении генерального плана предусмотрены следующие мероприятия:</w:t>
      </w:r>
    </w:p>
    <w:p w:rsidR="00797C6D" w:rsidRPr="00545A2D" w:rsidRDefault="008C03A3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 xml:space="preserve">•реконструкция </w:t>
      </w:r>
      <w:proofErr w:type="spellStart"/>
      <w:r w:rsidRPr="00545A2D">
        <w:rPr>
          <w:sz w:val="24"/>
          <w:szCs w:val="24"/>
        </w:rPr>
        <w:t>улично</w:t>
      </w:r>
      <w:proofErr w:type="spellEnd"/>
      <w:r w:rsidRPr="00545A2D">
        <w:rPr>
          <w:sz w:val="24"/>
          <w:szCs w:val="24"/>
        </w:rPr>
        <w:t xml:space="preserve">- дорожной сети в центральной части с. </w:t>
      </w:r>
      <w:proofErr w:type="spellStart"/>
      <w:r w:rsidRPr="00545A2D">
        <w:rPr>
          <w:sz w:val="24"/>
          <w:szCs w:val="24"/>
        </w:rPr>
        <w:t>Излегощес</w:t>
      </w:r>
      <w:proofErr w:type="spellEnd"/>
      <w:r w:rsidRPr="00545A2D">
        <w:rPr>
          <w:sz w:val="24"/>
          <w:szCs w:val="24"/>
        </w:rPr>
        <w:t>,</w:t>
      </w:r>
      <w:r w:rsidR="00C96B71" w:rsidRPr="00545A2D">
        <w:rPr>
          <w:sz w:val="24"/>
          <w:szCs w:val="24"/>
        </w:rPr>
        <w:t xml:space="preserve"> с. Савицкое</w:t>
      </w:r>
      <w:proofErr w:type="gramStart"/>
      <w:r w:rsidR="00C96B71" w:rsidRPr="00545A2D">
        <w:rPr>
          <w:sz w:val="24"/>
          <w:szCs w:val="24"/>
        </w:rPr>
        <w:t xml:space="preserve"> </w:t>
      </w:r>
      <w:r w:rsidR="00797C6D" w:rsidRPr="00545A2D">
        <w:rPr>
          <w:sz w:val="24"/>
          <w:szCs w:val="24"/>
        </w:rPr>
        <w:t>;</w:t>
      </w:r>
      <w:proofErr w:type="gramEnd"/>
    </w:p>
    <w:p w:rsidR="00797C6D" w:rsidRPr="00545A2D" w:rsidRDefault="00C96B71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 xml:space="preserve">•строительство улиц местного значения в районах нового жилищного строительства. </w:t>
      </w:r>
    </w:p>
    <w:p w:rsidR="00797C6D" w:rsidRPr="00545A2D" w:rsidRDefault="00797C6D" w:rsidP="00D21F1D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>В генеральном плане резервируются территории для размещения автобусных остановочных и разворотных площадок, предлагаются новые улицы, пробиваются дополнительные транспортные направления, об</w:t>
      </w:r>
      <w:r w:rsidR="00807107" w:rsidRPr="00545A2D">
        <w:rPr>
          <w:sz w:val="24"/>
          <w:szCs w:val="24"/>
        </w:rPr>
        <w:t>еспечивающие связи с. Излегоще и с. Савицкое</w:t>
      </w:r>
      <w:r w:rsidRPr="00545A2D">
        <w:rPr>
          <w:sz w:val="24"/>
          <w:szCs w:val="24"/>
        </w:rPr>
        <w:t>;</w:t>
      </w:r>
    </w:p>
    <w:p w:rsidR="00797C6D" w:rsidRPr="00545A2D" w:rsidRDefault="00797C6D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>При выборе новых направлений автодорог проектом предусмотрено максимальное использование сложившейся автодорожной сети.</w:t>
      </w:r>
    </w:p>
    <w:p w:rsidR="00797C6D" w:rsidRPr="00545A2D" w:rsidRDefault="00797C6D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 xml:space="preserve">Главными транспортными связями населенных пунктов являются </w:t>
      </w:r>
      <w:proofErr w:type="gramStart"/>
      <w:r w:rsidRPr="00545A2D">
        <w:rPr>
          <w:sz w:val="24"/>
          <w:szCs w:val="24"/>
        </w:rPr>
        <w:t>в</w:t>
      </w:r>
      <w:proofErr w:type="gramEnd"/>
      <w:r w:rsidRPr="00545A2D">
        <w:rPr>
          <w:sz w:val="24"/>
          <w:szCs w:val="24"/>
        </w:rPr>
        <w:t>:</w:t>
      </w:r>
    </w:p>
    <w:p w:rsidR="00797C6D" w:rsidRPr="00545A2D" w:rsidRDefault="00C17358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>с. Излегоще</w:t>
      </w:r>
      <w:r w:rsidR="00797C6D" w:rsidRPr="00545A2D">
        <w:rPr>
          <w:sz w:val="24"/>
          <w:szCs w:val="24"/>
        </w:rPr>
        <w:t xml:space="preserve">: ул. </w:t>
      </w:r>
      <w:proofErr w:type="gramStart"/>
      <w:r w:rsidR="00797C6D" w:rsidRPr="00545A2D">
        <w:rPr>
          <w:sz w:val="24"/>
          <w:szCs w:val="24"/>
        </w:rPr>
        <w:t>Центральная</w:t>
      </w:r>
      <w:proofErr w:type="gramEnd"/>
      <w:r w:rsidR="00797C6D" w:rsidRPr="00545A2D">
        <w:rPr>
          <w:sz w:val="24"/>
          <w:szCs w:val="24"/>
        </w:rPr>
        <w:t>, ул. Большак;</w:t>
      </w:r>
    </w:p>
    <w:p w:rsidR="00797C6D" w:rsidRPr="00545A2D" w:rsidRDefault="00C17358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>с. Савицкое:</w:t>
      </w:r>
      <w:r w:rsidR="00722282" w:rsidRPr="00545A2D">
        <w:rPr>
          <w:sz w:val="24"/>
          <w:szCs w:val="24"/>
        </w:rPr>
        <w:t xml:space="preserve"> </w:t>
      </w:r>
      <w:r w:rsidRPr="00545A2D">
        <w:rPr>
          <w:sz w:val="24"/>
          <w:szCs w:val="24"/>
        </w:rPr>
        <w:t>ул. Центральная</w:t>
      </w:r>
      <w:r w:rsidR="00797C6D" w:rsidRPr="00545A2D">
        <w:rPr>
          <w:sz w:val="24"/>
          <w:szCs w:val="24"/>
        </w:rPr>
        <w:t>;</w:t>
      </w:r>
    </w:p>
    <w:p w:rsidR="00797C6D" w:rsidRPr="00C34428" w:rsidRDefault="00797C6D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C34428">
        <w:rPr>
          <w:sz w:val="24"/>
          <w:szCs w:val="24"/>
        </w:rPr>
        <w:t>Развитие улично-дорожной сети предлагается осуществить за счет упорядочения сложившейся сети улиц и дорог, строительство новых и их дифференциации по назначению:</w:t>
      </w:r>
    </w:p>
    <w:p w:rsidR="00797C6D" w:rsidRPr="00545A2D" w:rsidRDefault="00797C6D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>Главные улицы (дороги)</w:t>
      </w:r>
    </w:p>
    <w:p w:rsidR="00797C6D" w:rsidRPr="00545A2D" w:rsidRDefault="00807107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>с. Излегоще</w:t>
      </w:r>
      <w:r w:rsidR="00797C6D" w:rsidRPr="00545A2D">
        <w:rPr>
          <w:sz w:val="24"/>
          <w:szCs w:val="24"/>
        </w:rPr>
        <w:t>: часть ул. Центральная, ул. Большак.</w:t>
      </w:r>
    </w:p>
    <w:p w:rsidR="00797C6D" w:rsidRPr="00545A2D" w:rsidRDefault="00797C6D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>Основные улицы</w:t>
      </w:r>
    </w:p>
    <w:p w:rsidR="00797C6D" w:rsidRPr="00545A2D" w:rsidRDefault="00807107" w:rsidP="00343519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>с. Излегоще</w:t>
      </w:r>
      <w:r w:rsidR="00797C6D" w:rsidRPr="00545A2D">
        <w:rPr>
          <w:sz w:val="24"/>
          <w:szCs w:val="24"/>
        </w:rPr>
        <w:t>: часть ул. Центральная;</w:t>
      </w:r>
    </w:p>
    <w:p w:rsidR="00D21F1D" w:rsidRPr="00545A2D" w:rsidRDefault="00807107" w:rsidP="00D21F1D">
      <w:pPr>
        <w:spacing w:line="276" w:lineRule="auto"/>
        <w:ind w:firstLine="567"/>
        <w:jc w:val="both"/>
        <w:rPr>
          <w:sz w:val="24"/>
          <w:szCs w:val="24"/>
        </w:rPr>
      </w:pPr>
      <w:r w:rsidRPr="00545A2D">
        <w:rPr>
          <w:sz w:val="24"/>
          <w:szCs w:val="24"/>
        </w:rPr>
        <w:t>с. Савицкое:</w:t>
      </w:r>
      <w:r w:rsidR="00722282" w:rsidRPr="00545A2D">
        <w:rPr>
          <w:sz w:val="24"/>
          <w:szCs w:val="24"/>
        </w:rPr>
        <w:t xml:space="preserve"> ул</w:t>
      </w:r>
      <w:proofErr w:type="gramStart"/>
      <w:r w:rsidR="00722282" w:rsidRPr="00545A2D">
        <w:rPr>
          <w:sz w:val="24"/>
          <w:szCs w:val="24"/>
        </w:rPr>
        <w:t>.</w:t>
      </w:r>
      <w:r w:rsidRPr="00545A2D">
        <w:rPr>
          <w:sz w:val="24"/>
          <w:szCs w:val="24"/>
        </w:rPr>
        <w:t>Ц</w:t>
      </w:r>
      <w:proofErr w:type="gramEnd"/>
      <w:r w:rsidRPr="00545A2D">
        <w:rPr>
          <w:sz w:val="24"/>
          <w:szCs w:val="24"/>
        </w:rPr>
        <w:t>ентральная</w:t>
      </w:r>
      <w:r w:rsidR="00D21F1D">
        <w:rPr>
          <w:sz w:val="24"/>
          <w:szCs w:val="24"/>
        </w:rPr>
        <w:t>.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3799"/>
        <w:gridCol w:w="2059"/>
        <w:gridCol w:w="1902"/>
        <w:gridCol w:w="1902"/>
      </w:tblGrid>
      <w:tr w:rsidR="00797C6D" w:rsidRPr="00D21F1D">
        <w:trPr>
          <w:jc w:val="center"/>
        </w:trPr>
        <w:tc>
          <w:tcPr>
            <w:tcW w:w="626" w:type="dxa"/>
            <w:shd w:val="clear" w:color="auto" w:fill="auto"/>
          </w:tcPr>
          <w:p w:rsidR="00797C6D" w:rsidRPr="00D21F1D" w:rsidRDefault="00797C6D" w:rsidP="00D21F1D">
            <w:pPr>
              <w:spacing w:line="276" w:lineRule="auto"/>
              <w:ind w:firstLine="92"/>
              <w:jc w:val="center"/>
              <w:rPr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t>№</w:t>
            </w:r>
          </w:p>
        </w:tc>
        <w:tc>
          <w:tcPr>
            <w:tcW w:w="3799" w:type="dxa"/>
            <w:shd w:val="clear" w:color="auto" w:fill="auto"/>
          </w:tcPr>
          <w:p w:rsidR="00797C6D" w:rsidRPr="00D21F1D" w:rsidRDefault="00797C6D" w:rsidP="00D21F1D">
            <w:pPr>
              <w:spacing w:line="276" w:lineRule="auto"/>
              <w:ind w:firstLine="80"/>
              <w:jc w:val="center"/>
              <w:rPr>
                <w:rFonts w:eastAsia="Times New Roman,Bold"/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t>Наименование мероприятия</w:t>
            </w:r>
          </w:p>
          <w:p w:rsidR="00797C6D" w:rsidRPr="00D21F1D" w:rsidRDefault="00797C6D" w:rsidP="00D21F1D">
            <w:pPr>
              <w:spacing w:line="276" w:lineRule="auto"/>
              <w:ind w:firstLine="8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:rsidR="00797C6D" w:rsidRPr="00D21F1D" w:rsidRDefault="00797C6D" w:rsidP="00D21F1D">
            <w:pPr>
              <w:spacing w:line="276" w:lineRule="auto"/>
              <w:ind w:firstLine="108"/>
              <w:jc w:val="center"/>
              <w:rPr>
                <w:rFonts w:eastAsia="Times New Roman,Bold"/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t>Протяженность,</w:t>
            </w:r>
          </w:p>
          <w:p w:rsidR="00797C6D" w:rsidRPr="00D21F1D" w:rsidRDefault="00797C6D" w:rsidP="00D21F1D">
            <w:pPr>
              <w:spacing w:line="276" w:lineRule="auto"/>
              <w:ind w:firstLine="108"/>
              <w:jc w:val="center"/>
              <w:rPr>
                <w:rFonts w:eastAsia="Times New Roman,Bold"/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t>км</w:t>
            </w:r>
          </w:p>
        </w:tc>
        <w:tc>
          <w:tcPr>
            <w:tcW w:w="1902" w:type="dxa"/>
            <w:shd w:val="clear" w:color="auto" w:fill="auto"/>
          </w:tcPr>
          <w:p w:rsidR="00797C6D" w:rsidRPr="00D21F1D" w:rsidRDefault="00797C6D" w:rsidP="00D21F1D">
            <w:pPr>
              <w:spacing w:line="276" w:lineRule="auto"/>
              <w:ind w:firstLine="112"/>
              <w:jc w:val="center"/>
              <w:rPr>
                <w:rFonts w:eastAsia="Times New Roman,Bold"/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t>Срок</w:t>
            </w:r>
          </w:p>
          <w:p w:rsidR="00797C6D" w:rsidRPr="00D21F1D" w:rsidRDefault="00797C6D" w:rsidP="00D21F1D">
            <w:pPr>
              <w:spacing w:line="276" w:lineRule="auto"/>
              <w:ind w:firstLine="112"/>
              <w:jc w:val="center"/>
              <w:rPr>
                <w:rFonts w:eastAsia="Times New Roman,Bold"/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t>выполнения</w:t>
            </w:r>
          </w:p>
        </w:tc>
        <w:tc>
          <w:tcPr>
            <w:tcW w:w="1902" w:type="dxa"/>
            <w:shd w:val="clear" w:color="auto" w:fill="auto"/>
          </w:tcPr>
          <w:p w:rsidR="00797C6D" w:rsidRPr="00D21F1D" w:rsidRDefault="00797C6D" w:rsidP="00D21F1D">
            <w:pPr>
              <w:spacing w:line="276" w:lineRule="auto"/>
              <w:ind w:firstLine="53"/>
              <w:jc w:val="center"/>
              <w:rPr>
                <w:rFonts w:eastAsia="Times New Roman,Bold"/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t>Исполнитель</w:t>
            </w:r>
          </w:p>
          <w:p w:rsidR="00797C6D" w:rsidRPr="00D21F1D" w:rsidRDefault="00797C6D" w:rsidP="00D21F1D">
            <w:pPr>
              <w:spacing w:line="276" w:lineRule="auto"/>
              <w:ind w:firstLine="53"/>
              <w:jc w:val="center"/>
              <w:rPr>
                <w:sz w:val="24"/>
                <w:szCs w:val="24"/>
              </w:rPr>
            </w:pPr>
          </w:p>
        </w:tc>
      </w:tr>
      <w:tr w:rsidR="00797C6D" w:rsidRPr="00D21F1D">
        <w:trPr>
          <w:jc w:val="center"/>
        </w:trPr>
        <w:tc>
          <w:tcPr>
            <w:tcW w:w="626" w:type="dxa"/>
            <w:shd w:val="clear" w:color="auto" w:fill="auto"/>
          </w:tcPr>
          <w:p w:rsidR="00797C6D" w:rsidRPr="00D21F1D" w:rsidRDefault="00797C6D" w:rsidP="00D21F1D">
            <w:pPr>
              <w:spacing w:line="276" w:lineRule="auto"/>
              <w:ind w:firstLine="92"/>
              <w:jc w:val="center"/>
              <w:rPr>
                <w:rFonts w:eastAsia="Times New Roman,Bold"/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t>1</w:t>
            </w:r>
          </w:p>
          <w:p w:rsidR="00797C6D" w:rsidRPr="00D21F1D" w:rsidRDefault="00797C6D" w:rsidP="00D21F1D">
            <w:pPr>
              <w:spacing w:line="276" w:lineRule="auto"/>
              <w:ind w:firstLine="92"/>
              <w:jc w:val="center"/>
              <w:rPr>
                <w:rFonts w:eastAsia="Times New Roman,Bold"/>
                <w:sz w:val="24"/>
                <w:szCs w:val="24"/>
              </w:rPr>
            </w:pPr>
          </w:p>
        </w:tc>
        <w:tc>
          <w:tcPr>
            <w:tcW w:w="9662" w:type="dxa"/>
            <w:gridSpan w:val="4"/>
            <w:shd w:val="clear" w:color="auto" w:fill="auto"/>
          </w:tcPr>
          <w:p w:rsidR="00797C6D" w:rsidRPr="00D21F1D" w:rsidRDefault="00797C6D" w:rsidP="00D21F1D">
            <w:pPr>
              <w:spacing w:line="276" w:lineRule="auto"/>
              <w:ind w:firstLine="53"/>
              <w:jc w:val="center"/>
              <w:rPr>
                <w:rFonts w:eastAsia="Times New Roman,Bold"/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t>Реконструкция и модернизация существующей дорожной сети, строительство автодорог,</w:t>
            </w:r>
          </w:p>
          <w:p w:rsidR="00797C6D" w:rsidRPr="00D21F1D" w:rsidRDefault="00797C6D" w:rsidP="00D21F1D">
            <w:pPr>
              <w:spacing w:line="276" w:lineRule="auto"/>
              <w:ind w:firstLine="53"/>
              <w:jc w:val="center"/>
              <w:rPr>
                <w:rFonts w:eastAsia="Times New Roman,Bold"/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t>строительство улиц местного значения, организация автобусного маршрута</w:t>
            </w:r>
          </w:p>
        </w:tc>
      </w:tr>
      <w:tr w:rsidR="00797C6D" w:rsidRPr="00D21F1D">
        <w:trPr>
          <w:jc w:val="center"/>
        </w:trPr>
        <w:tc>
          <w:tcPr>
            <w:tcW w:w="626" w:type="dxa"/>
            <w:shd w:val="clear" w:color="auto" w:fill="auto"/>
          </w:tcPr>
          <w:p w:rsidR="00797C6D" w:rsidRPr="00D21F1D" w:rsidRDefault="00797C6D" w:rsidP="00D21F1D">
            <w:pPr>
              <w:spacing w:line="276" w:lineRule="auto"/>
              <w:ind w:firstLine="92"/>
              <w:jc w:val="center"/>
              <w:rPr>
                <w:rFonts w:eastAsia="Times New Roman,Bold"/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t>1.1</w:t>
            </w:r>
          </w:p>
          <w:p w:rsidR="00797C6D" w:rsidRPr="00D21F1D" w:rsidRDefault="00797C6D" w:rsidP="00D21F1D">
            <w:pPr>
              <w:spacing w:line="276" w:lineRule="auto"/>
              <w:ind w:firstLine="92"/>
              <w:jc w:val="center"/>
              <w:rPr>
                <w:rFonts w:eastAsia="Times New Roman,Bold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797C6D" w:rsidRPr="00D21F1D" w:rsidRDefault="00116025" w:rsidP="00D21F1D">
            <w:pPr>
              <w:spacing w:line="276" w:lineRule="auto"/>
              <w:ind w:firstLine="80"/>
              <w:jc w:val="center"/>
              <w:rPr>
                <w:rFonts w:eastAsia="Times New Roman,Bold"/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t xml:space="preserve">Строительство автодороги </w:t>
            </w:r>
            <w:r w:rsidR="00797C6D" w:rsidRPr="00D21F1D">
              <w:rPr>
                <w:rFonts w:eastAsia="Times New Roman,Bold"/>
                <w:sz w:val="24"/>
                <w:szCs w:val="24"/>
              </w:rPr>
              <w:t xml:space="preserve"> на </w:t>
            </w:r>
            <w:r w:rsidRPr="00D21F1D">
              <w:rPr>
                <w:rFonts w:eastAsia="Times New Roman,Bold"/>
                <w:sz w:val="24"/>
                <w:szCs w:val="24"/>
              </w:rPr>
              <w:t xml:space="preserve">ул. Урюпина </w:t>
            </w:r>
            <w:r w:rsidR="00797C6D" w:rsidRPr="00D21F1D">
              <w:rPr>
                <w:rFonts w:eastAsia="Times New Roman,Bold"/>
                <w:sz w:val="24"/>
                <w:szCs w:val="24"/>
              </w:rPr>
              <w:t>территории</w:t>
            </w:r>
          </w:p>
          <w:p w:rsidR="00797C6D" w:rsidRPr="00D21F1D" w:rsidRDefault="00116025" w:rsidP="00D21F1D">
            <w:pPr>
              <w:spacing w:line="276" w:lineRule="auto"/>
              <w:ind w:firstLine="80"/>
              <w:jc w:val="center"/>
              <w:rPr>
                <w:rFonts w:eastAsia="Times New Roman,Bold"/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t>Излегощенского</w:t>
            </w:r>
            <w:r w:rsidR="00797C6D" w:rsidRPr="00D21F1D">
              <w:rPr>
                <w:rFonts w:eastAsia="Times New Roman,Bold"/>
                <w:sz w:val="24"/>
                <w:szCs w:val="24"/>
              </w:rPr>
              <w:t xml:space="preserve"> поселения </w:t>
            </w:r>
            <w:proofErr w:type="gramStart"/>
            <w:r w:rsidR="00797C6D" w:rsidRPr="00D21F1D">
              <w:rPr>
                <w:rFonts w:eastAsia="Times New Roman,Bold"/>
                <w:sz w:val="24"/>
                <w:szCs w:val="24"/>
              </w:rPr>
              <w:t>с</w:t>
            </w:r>
            <w:proofErr w:type="gramEnd"/>
          </w:p>
          <w:p w:rsidR="00797C6D" w:rsidRPr="00D21F1D" w:rsidRDefault="00797C6D" w:rsidP="00D21F1D">
            <w:pPr>
              <w:spacing w:line="276" w:lineRule="auto"/>
              <w:ind w:firstLine="80"/>
              <w:jc w:val="center"/>
              <w:rPr>
                <w:rFonts w:eastAsia="Times New Roman,Bold"/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t>асфальтово-бетонным покрытием,</w:t>
            </w:r>
          </w:p>
        </w:tc>
        <w:tc>
          <w:tcPr>
            <w:tcW w:w="2059" w:type="dxa"/>
            <w:shd w:val="clear" w:color="auto" w:fill="auto"/>
          </w:tcPr>
          <w:p w:rsidR="00797C6D" w:rsidRPr="00D21F1D" w:rsidRDefault="00116025" w:rsidP="00D21F1D">
            <w:pPr>
              <w:spacing w:line="276" w:lineRule="auto"/>
              <w:ind w:firstLine="108"/>
              <w:jc w:val="center"/>
              <w:rPr>
                <w:rFonts w:eastAsia="Times New Roman,Bold"/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t>0,5</w:t>
            </w:r>
          </w:p>
          <w:p w:rsidR="00797C6D" w:rsidRPr="00D21F1D" w:rsidRDefault="00797C6D" w:rsidP="00D21F1D">
            <w:pPr>
              <w:spacing w:line="276" w:lineRule="auto"/>
              <w:ind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797C6D" w:rsidRPr="00D21F1D" w:rsidRDefault="00797C6D" w:rsidP="00D21F1D">
            <w:pPr>
              <w:spacing w:line="276" w:lineRule="auto"/>
              <w:ind w:firstLine="112"/>
              <w:jc w:val="center"/>
              <w:rPr>
                <w:rFonts w:eastAsia="Times New Roman,Bold"/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t>I очередь</w:t>
            </w:r>
          </w:p>
          <w:p w:rsidR="00797C6D" w:rsidRPr="00D21F1D" w:rsidRDefault="00797C6D" w:rsidP="00D21F1D">
            <w:pPr>
              <w:spacing w:line="276" w:lineRule="auto"/>
              <w:ind w:firstLine="112"/>
              <w:jc w:val="center"/>
              <w:rPr>
                <w:rFonts w:eastAsia="Times New Roman,Bold"/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t>строительства</w:t>
            </w:r>
          </w:p>
          <w:p w:rsidR="00797C6D" w:rsidRPr="00D21F1D" w:rsidRDefault="00797C6D" w:rsidP="00D21F1D">
            <w:pPr>
              <w:spacing w:line="276" w:lineRule="auto"/>
              <w:ind w:firstLine="112"/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797C6D" w:rsidRPr="00D21F1D" w:rsidRDefault="00797C6D" w:rsidP="00D21F1D">
            <w:pPr>
              <w:spacing w:line="276" w:lineRule="auto"/>
              <w:ind w:firstLine="53"/>
              <w:jc w:val="center"/>
              <w:rPr>
                <w:rFonts w:eastAsia="Times New Roman,Bold"/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t>администрация</w:t>
            </w:r>
          </w:p>
          <w:p w:rsidR="00797C6D" w:rsidRPr="00D21F1D" w:rsidRDefault="00797C6D" w:rsidP="00D21F1D">
            <w:pPr>
              <w:spacing w:line="276" w:lineRule="auto"/>
              <w:ind w:firstLine="53"/>
              <w:jc w:val="center"/>
              <w:rPr>
                <w:rFonts w:eastAsia="Times New Roman,Bold"/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t>района и сельского</w:t>
            </w:r>
          </w:p>
          <w:p w:rsidR="00797C6D" w:rsidRPr="00D21F1D" w:rsidRDefault="00797C6D" w:rsidP="00D21F1D">
            <w:pPr>
              <w:spacing w:line="276" w:lineRule="auto"/>
              <w:ind w:firstLine="53"/>
              <w:jc w:val="center"/>
              <w:rPr>
                <w:rFonts w:eastAsia="Times New Roman,Bold"/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t>поселения</w:t>
            </w:r>
          </w:p>
          <w:p w:rsidR="00797C6D" w:rsidRPr="00D21F1D" w:rsidRDefault="00797C6D" w:rsidP="00D21F1D">
            <w:pPr>
              <w:spacing w:line="276" w:lineRule="auto"/>
              <w:ind w:firstLine="53"/>
              <w:jc w:val="center"/>
              <w:rPr>
                <w:sz w:val="24"/>
                <w:szCs w:val="24"/>
              </w:rPr>
            </w:pPr>
          </w:p>
        </w:tc>
      </w:tr>
      <w:tr w:rsidR="00797C6D" w:rsidRPr="00D21F1D">
        <w:trPr>
          <w:jc w:val="center"/>
        </w:trPr>
        <w:tc>
          <w:tcPr>
            <w:tcW w:w="626" w:type="dxa"/>
            <w:shd w:val="clear" w:color="auto" w:fill="auto"/>
          </w:tcPr>
          <w:p w:rsidR="00797C6D" w:rsidRPr="00D21F1D" w:rsidRDefault="00797C6D" w:rsidP="00D21F1D">
            <w:pPr>
              <w:spacing w:line="276" w:lineRule="auto"/>
              <w:ind w:firstLine="92"/>
              <w:jc w:val="center"/>
              <w:rPr>
                <w:rFonts w:eastAsia="Times New Roman,Bold"/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t>1.2</w:t>
            </w:r>
          </w:p>
          <w:p w:rsidR="00797C6D" w:rsidRPr="00D21F1D" w:rsidRDefault="00797C6D" w:rsidP="00D21F1D">
            <w:pPr>
              <w:spacing w:line="276" w:lineRule="auto"/>
              <w:ind w:firstLine="92"/>
              <w:jc w:val="center"/>
              <w:rPr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797C6D" w:rsidRPr="00D21F1D" w:rsidRDefault="00341EB6" w:rsidP="00D21F1D">
            <w:pPr>
              <w:spacing w:line="276" w:lineRule="auto"/>
              <w:ind w:firstLine="80"/>
              <w:jc w:val="center"/>
              <w:rPr>
                <w:rFonts w:eastAsia="Times New Roman,Bold"/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t xml:space="preserve">Строительство автодороги на ул. Поповка территории Излегощенского   поселения с </w:t>
            </w:r>
            <w:proofErr w:type="spellStart"/>
            <w:r w:rsidRPr="00D21F1D">
              <w:rPr>
                <w:rFonts w:eastAsia="Times New Roman,Bold"/>
                <w:sz w:val="24"/>
                <w:szCs w:val="24"/>
              </w:rPr>
              <w:t>асфальт</w:t>
            </w:r>
            <w:proofErr w:type="gramStart"/>
            <w:r w:rsidRPr="00D21F1D">
              <w:rPr>
                <w:rFonts w:eastAsia="Times New Roman,Bold"/>
                <w:sz w:val="24"/>
                <w:szCs w:val="24"/>
              </w:rPr>
              <w:t>о</w:t>
            </w:r>
            <w:proofErr w:type="spellEnd"/>
            <w:r w:rsidRPr="00D21F1D">
              <w:rPr>
                <w:rFonts w:eastAsia="Times New Roman,Bold"/>
                <w:sz w:val="24"/>
                <w:szCs w:val="24"/>
              </w:rPr>
              <w:t>-</w:t>
            </w:r>
            <w:proofErr w:type="gramEnd"/>
            <w:r w:rsidRPr="00D21F1D">
              <w:rPr>
                <w:rFonts w:eastAsia="Times New Roman,Bold"/>
                <w:sz w:val="24"/>
                <w:szCs w:val="24"/>
              </w:rPr>
              <w:t xml:space="preserve"> бетонным покрытием</w:t>
            </w:r>
          </w:p>
        </w:tc>
        <w:tc>
          <w:tcPr>
            <w:tcW w:w="2059" w:type="dxa"/>
            <w:shd w:val="clear" w:color="auto" w:fill="auto"/>
          </w:tcPr>
          <w:p w:rsidR="00797C6D" w:rsidRPr="00D21F1D" w:rsidRDefault="00797C6D" w:rsidP="00D21F1D">
            <w:pPr>
              <w:spacing w:line="276" w:lineRule="auto"/>
              <w:ind w:firstLine="108"/>
              <w:jc w:val="center"/>
              <w:rPr>
                <w:rFonts w:eastAsia="Times New Roman,Bold"/>
                <w:sz w:val="24"/>
                <w:szCs w:val="24"/>
              </w:rPr>
            </w:pPr>
          </w:p>
          <w:p w:rsidR="00797C6D" w:rsidRPr="00D21F1D" w:rsidRDefault="00722282" w:rsidP="00D21F1D">
            <w:pPr>
              <w:spacing w:line="276" w:lineRule="auto"/>
              <w:ind w:firstLine="108"/>
              <w:jc w:val="center"/>
              <w:rPr>
                <w:sz w:val="24"/>
                <w:szCs w:val="24"/>
              </w:rPr>
            </w:pPr>
            <w:r w:rsidRPr="00D21F1D">
              <w:rPr>
                <w:sz w:val="24"/>
                <w:szCs w:val="24"/>
              </w:rPr>
              <w:t>0,</w:t>
            </w:r>
            <w:r w:rsidR="00E25C3D" w:rsidRPr="00D21F1D">
              <w:rPr>
                <w:sz w:val="24"/>
                <w:szCs w:val="24"/>
              </w:rPr>
              <w:t>6</w:t>
            </w:r>
          </w:p>
        </w:tc>
        <w:tc>
          <w:tcPr>
            <w:tcW w:w="1902" w:type="dxa"/>
            <w:shd w:val="clear" w:color="auto" w:fill="auto"/>
          </w:tcPr>
          <w:p w:rsidR="00797C6D" w:rsidRPr="00D21F1D" w:rsidRDefault="00797C6D" w:rsidP="00D21F1D">
            <w:pPr>
              <w:spacing w:line="276" w:lineRule="auto"/>
              <w:ind w:firstLine="112"/>
              <w:jc w:val="center"/>
              <w:rPr>
                <w:sz w:val="24"/>
                <w:szCs w:val="24"/>
              </w:rPr>
            </w:pPr>
          </w:p>
          <w:p w:rsidR="00797C6D" w:rsidRPr="00D21F1D" w:rsidRDefault="00797C6D" w:rsidP="00D21F1D">
            <w:pPr>
              <w:spacing w:line="276" w:lineRule="auto"/>
              <w:ind w:firstLine="112"/>
              <w:jc w:val="center"/>
              <w:rPr>
                <w:rFonts w:eastAsia="Times New Roman,Bold"/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t>I очередь строительства</w:t>
            </w:r>
          </w:p>
          <w:p w:rsidR="00797C6D" w:rsidRPr="00D21F1D" w:rsidRDefault="00797C6D" w:rsidP="00D21F1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797C6D" w:rsidRPr="00D21F1D" w:rsidRDefault="00797C6D" w:rsidP="00D21F1D">
            <w:pPr>
              <w:spacing w:line="276" w:lineRule="auto"/>
              <w:ind w:firstLine="53"/>
              <w:jc w:val="center"/>
              <w:rPr>
                <w:rFonts w:eastAsia="Times New Roman,Bold"/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t>администрация</w:t>
            </w:r>
          </w:p>
          <w:p w:rsidR="00797C6D" w:rsidRPr="00D21F1D" w:rsidRDefault="00797C6D" w:rsidP="00D21F1D">
            <w:pPr>
              <w:spacing w:line="276" w:lineRule="auto"/>
              <w:ind w:firstLine="53"/>
              <w:jc w:val="center"/>
              <w:rPr>
                <w:rFonts w:eastAsia="Times New Roman,Bold"/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t>района и сельского</w:t>
            </w:r>
          </w:p>
          <w:p w:rsidR="00797C6D" w:rsidRPr="00D21F1D" w:rsidRDefault="00797C6D" w:rsidP="00D21F1D">
            <w:pPr>
              <w:spacing w:line="276" w:lineRule="auto"/>
              <w:ind w:firstLine="53"/>
              <w:jc w:val="center"/>
              <w:rPr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t>поселения</w:t>
            </w:r>
          </w:p>
        </w:tc>
      </w:tr>
      <w:tr w:rsidR="00341EB6" w:rsidRPr="00D21F1D">
        <w:trPr>
          <w:jc w:val="center"/>
        </w:trPr>
        <w:tc>
          <w:tcPr>
            <w:tcW w:w="626" w:type="dxa"/>
            <w:shd w:val="clear" w:color="auto" w:fill="auto"/>
          </w:tcPr>
          <w:p w:rsidR="00341EB6" w:rsidRPr="00D21F1D" w:rsidRDefault="00E25C3D" w:rsidP="00D21F1D">
            <w:pPr>
              <w:spacing w:line="276" w:lineRule="auto"/>
              <w:ind w:firstLine="92"/>
              <w:jc w:val="center"/>
              <w:rPr>
                <w:rFonts w:eastAsia="Times New Roman,Bold"/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t>1.3</w:t>
            </w:r>
          </w:p>
        </w:tc>
        <w:tc>
          <w:tcPr>
            <w:tcW w:w="3799" w:type="dxa"/>
            <w:shd w:val="clear" w:color="auto" w:fill="auto"/>
          </w:tcPr>
          <w:p w:rsidR="00341EB6" w:rsidRPr="00D21F1D" w:rsidRDefault="00341EB6" w:rsidP="00D21F1D">
            <w:pPr>
              <w:spacing w:line="276" w:lineRule="auto"/>
              <w:ind w:firstLine="80"/>
              <w:jc w:val="center"/>
              <w:rPr>
                <w:rFonts w:eastAsia="Times New Roman,Bold"/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t>Строительство улиц местного</w:t>
            </w:r>
          </w:p>
          <w:p w:rsidR="00341EB6" w:rsidRPr="00D21F1D" w:rsidRDefault="00341EB6" w:rsidP="00D21F1D">
            <w:pPr>
              <w:spacing w:line="276" w:lineRule="auto"/>
              <w:ind w:firstLine="80"/>
              <w:jc w:val="center"/>
              <w:rPr>
                <w:rFonts w:eastAsia="Times New Roman,Bold"/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t>значения в районах</w:t>
            </w:r>
          </w:p>
          <w:p w:rsidR="00341EB6" w:rsidRPr="00D21F1D" w:rsidRDefault="00341EB6" w:rsidP="00D21F1D">
            <w:pPr>
              <w:spacing w:line="276" w:lineRule="auto"/>
              <w:ind w:firstLine="80"/>
              <w:jc w:val="center"/>
              <w:rPr>
                <w:rFonts w:eastAsia="Times New Roman,Bold"/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lastRenderedPageBreak/>
              <w:t>реконструируемого и нового</w:t>
            </w:r>
          </w:p>
          <w:p w:rsidR="00341EB6" w:rsidRPr="00D21F1D" w:rsidRDefault="00341EB6" w:rsidP="00D21F1D">
            <w:pPr>
              <w:spacing w:line="276" w:lineRule="auto"/>
              <w:ind w:firstLine="80"/>
              <w:jc w:val="center"/>
              <w:rPr>
                <w:rFonts w:eastAsia="Times New Roman,Bold"/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t>жилищного строительства</w:t>
            </w:r>
          </w:p>
        </w:tc>
        <w:tc>
          <w:tcPr>
            <w:tcW w:w="2059" w:type="dxa"/>
            <w:shd w:val="clear" w:color="auto" w:fill="auto"/>
          </w:tcPr>
          <w:p w:rsidR="00341EB6" w:rsidRPr="00D21F1D" w:rsidRDefault="00722282" w:rsidP="00D21F1D">
            <w:pPr>
              <w:spacing w:line="276" w:lineRule="auto"/>
              <w:ind w:firstLine="108"/>
              <w:jc w:val="center"/>
              <w:rPr>
                <w:rFonts w:eastAsia="Times New Roman,Bold"/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2" w:type="dxa"/>
            <w:shd w:val="clear" w:color="auto" w:fill="auto"/>
          </w:tcPr>
          <w:p w:rsidR="00E25C3D" w:rsidRPr="00D21F1D" w:rsidRDefault="00E25C3D" w:rsidP="00D21F1D">
            <w:pPr>
              <w:spacing w:line="276" w:lineRule="auto"/>
              <w:ind w:firstLine="112"/>
              <w:jc w:val="center"/>
              <w:rPr>
                <w:rFonts w:eastAsia="Times New Roman,Bold"/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t>I очередь строительства</w:t>
            </w:r>
          </w:p>
          <w:p w:rsidR="00E25C3D" w:rsidRPr="00D21F1D" w:rsidRDefault="00E25C3D" w:rsidP="00D21F1D">
            <w:pPr>
              <w:spacing w:line="276" w:lineRule="auto"/>
              <w:ind w:firstLine="112"/>
              <w:jc w:val="center"/>
              <w:rPr>
                <w:rFonts w:eastAsia="Times New Roman,Bold"/>
                <w:sz w:val="24"/>
                <w:szCs w:val="24"/>
              </w:rPr>
            </w:pPr>
          </w:p>
          <w:p w:rsidR="00341EB6" w:rsidRPr="00D21F1D" w:rsidRDefault="00341EB6" w:rsidP="00D21F1D">
            <w:pPr>
              <w:spacing w:line="276" w:lineRule="auto"/>
              <w:ind w:firstLine="112"/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E25C3D" w:rsidRPr="00D21F1D" w:rsidRDefault="00E25C3D" w:rsidP="00D21F1D">
            <w:pPr>
              <w:spacing w:line="276" w:lineRule="auto"/>
              <w:ind w:firstLine="53"/>
              <w:jc w:val="center"/>
              <w:rPr>
                <w:rFonts w:eastAsia="Times New Roman,Bold"/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lastRenderedPageBreak/>
              <w:t>администрация</w:t>
            </w:r>
          </w:p>
          <w:p w:rsidR="00E25C3D" w:rsidRPr="00D21F1D" w:rsidRDefault="00E25C3D" w:rsidP="00D21F1D">
            <w:pPr>
              <w:spacing w:line="276" w:lineRule="auto"/>
              <w:ind w:firstLine="53"/>
              <w:jc w:val="center"/>
              <w:rPr>
                <w:rFonts w:eastAsia="Times New Roman,Bold"/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t xml:space="preserve">района и </w:t>
            </w:r>
            <w:r w:rsidRPr="00D21F1D">
              <w:rPr>
                <w:rFonts w:eastAsia="Times New Roman,Bold"/>
                <w:sz w:val="24"/>
                <w:szCs w:val="24"/>
              </w:rPr>
              <w:lastRenderedPageBreak/>
              <w:t>сельского</w:t>
            </w:r>
          </w:p>
          <w:p w:rsidR="00341EB6" w:rsidRPr="00D21F1D" w:rsidRDefault="00E25C3D" w:rsidP="00D21F1D">
            <w:pPr>
              <w:spacing w:line="276" w:lineRule="auto"/>
              <w:ind w:firstLine="53"/>
              <w:jc w:val="center"/>
              <w:rPr>
                <w:sz w:val="24"/>
                <w:szCs w:val="24"/>
              </w:rPr>
            </w:pPr>
            <w:r w:rsidRPr="00D21F1D">
              <w:rPr>
                <w:rFonts w:eastAsia="Times New Roman,Bold"/>
                <w:sz w:val="24"/>
                <w:szCs w:val="24"/>
              </w:rPr>
              <w:t>поселения</w:t>
            </w:r>
          </w:p>
        </w:tc>
      </w:tr>
    </w:tbl>
    <w:p w:rsidR="00D21F1D" w:rsidRDefault="00D21F1D" w:rsidP="00343519">
      <w:pPr>
        <w:pStyle w:val="p20"/>
        <w:spacing w:before="0" w:beforeAutospacing="0" w:after="0" w:afterAutospacing="0" w:line="276" w:lineRule="auto"/>
        <w:ind w:firstLine="567"/>
        <w:jc w:val="both"/>
        <w:rPr>
          <w:rStyle w:val="s1"/>
          <w:b/>
        </w:rPr>
      </w:pPr>
    </w:p>
    <w:p w:rsidR="004B25A5" w:rsidRDefault="004B25A5" w:rsidP="00D21F1D">
      <w:pPr>
        <w:pStyle w:val="p20"/>
        <w:spacing w:before="0" w:beforeAutospacing="0" w:after="0" w:afterAutospacing="0" w:line="276" w:lineRule="auto"/>
        <w:ind w:firstLine="567"/>
        <w:jc w:val="center"/>
        <w:rPr>
          <w:rStyle w:val="s1"/>
          <w:b/>
        </w:rPr>
      </w:pPr>
      <w:r w:rsidRPr="001D72B3">
        <w:rPr>
          <w:rStyle w:val="s1"/>
          <w:b/>
        </w:rPr>
        <w:t xml:space="preserve">2.12. Оценка нормативно-правовой базы, необходимой для функционирования и развития </w:t>
      </w:r>
      <w:r w:rsidR="00D555C7">
        <w:rPr>
          <w:rStyle w:val="s1"/>
          <w:b/>
        </w:rPr>
        <w:t xml:space="preserve"> </w:t>
      </w:r>
      <w:r w:rsidRPr="001D72B3">
        <w:rPr>
          <w:rStyle w:val="s1"/>
          <w:b/>
        </w:rPr>
        <w:t>транспортной системы поселения.</w:t>
      </w:r>
    </w:p>
    <w:p w:rsidR="00D21F1D" w:rsidRPr="001D72B3" w:rsidRDefault="00D21F1D" w:rsidP="00D21F1D">
      <w:pPr>
        <w:pStyle w:val="p20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4B25A5" w:rsidRDefault="004B25A5" w:rsidP="00343519">
      <w:pPr>
        <w:pStyle w:val="p20"/>
        <w:spacing w:before="0" w:beforeAutospacing="0" w:after="0" w:afterAutospacing="0" w:line="276" w:lineRule="auto"/>
        <w:ind w:firstLine="567"/>
        <w:jc w:val="both"/>
      </w:pPr>
      <w:proofErr w:type="gramStart"/>
      <w: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>
        <w:t>:</w:t>
      </w:r>
    </w:p>
    <w:p w:rsidR="004B25A5" w:rsidRDefault="004B25A5" w:rsidP="00343519">
      <w:pPr>
        <w:pStyle w:val="p20"/>
        <w:spacing w:before="0" w:beforeAutospacing="0" w:after="0" w:afterAutospacing="0" w:line="276" w:lineRule="auto"/>
        <w:ind w:firstLine="567"/>
        <w:jc w:val="both"/>
      </w:pPr>
      <w:r>
        <w:t>1. Градостроительный кодекс РФ от 29.12.2004г. №190-ФЗ (ред. от 30.12.2015г.);</w:t>
      </w:r>
    </w:p>
    <w:p w:rsidR="004B25A5" w:rsidRDefault="004B25A5" w:rsidP="00343519">
      <w:pPr>
        <w:pStyle w:val="p20"/>
        <w:spacing w:before="0" w:beforeAutospacing="0" w:after="0" w:afterAutospacing="0" w:line="276" w:lineRule="auto"/>
        <w:ind w:firstLine="567"/>
        <w:jc w:val="both"/>
      </w:pPr>
      <w: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4B25A5" w:rsidRDefault="004B25A5" w:rsidP="00343519">
      <w:pPr>
        <w:pStyle w:val="p20"/>
        <w:spacing w:before="0" w:beforeAutospacing="0" w:after="0" w:afterAutospacing="0" w:line="276" w:lineRule="auto"/>
        <w:ind w:firstLine="567"/>
        <w:jc w:val="both"/>
      </w:pPr>
      <w:r>
        <w:t>3. Федеральный закон от 10.12.1995г. №196-ФЗ (ред. от 28.11.2015г.) «О безопасности дорожного движения»;</w:t>
      </w:r>
    </w:p>
    <w:p w:rsidR="004B25A5" w:rsidRDefault="004B25A5" w:rsidP="00343519">
      <w:pPr>
        <w:pStyle w:val="p20"/>
        <w:spacing w:before="0" w:beforeAutospacing="0" w:after="0" w:afterAutospacing="0" w:line="276" w:lineRule="auto"/>
        <w:ind w:firstLine="567"/>
        <w:jc w:val="both"/>
      </w:pPr>
      <w:r>
        <w:t>4. Постановление Правительства РФ от 23.10.1993г. №1090 (ред. от 21.01.2016г) «О правилах дорожного движения»;</w:t>
      </w:r>
    </w:p>
    <w:p w:rsidR="004B25A5" w:rsidRDefault="004B25A5" w:rsidP="00343519">
      <w:pPr>
        <w:pStyle w:val="p20"/>
        <w:spacing w:before="0" w:beforeAutospacing="0" w:after="0" w:afterAutospacing="0" w:line="276" w:lineRule="auto"/>
        <w:ind w:firstLine="567"/>
        <w:jc w:val="both"/>
      </w:pPr>
      <w: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4B25A5" w:rsidRDefault="004B25A5" w:rsidP="00343519">
      <w:pPr>
        <w:pStyle w:val="p20"/>
        <w:spacing w:before="0" w:beforeAutospacing="0" w:after="0" w:afterAutospacing="0" w:line="276" w:lineRule="auto"/>
        <w:ind w:firstLine="567"/>
        <w:jc w:val="both"/>
      </w:pPr>
      <w:r>
        <w:t>6. Генеральный план сельского поселения</w:t>
      </w:r>
      <w:r w:rsidR="001D72B3">
        <w:t xml:space="preserve"> </w:t>
      </w:r>
      <w:r w:rsidR="00F26140">
        <w:t>Излегощенский</w:t>
      </w:r>
      <w:r w:rsidR="00F26140">
        <w:rPr>
          <w:b/>
        </w:rPr>
        <w:t xml:space="preserve"> </w:t>
      </w:r>
      <w:r w:rsidR="001D72B3">
        <w:t>сельсовет</w:t>
      </w:r>
      <w:r>
        <w:t>, утвержден</w:t>
      </w:r>
      <w:r w:rsidR="00E04EB9">
        <w:t xml:space="preserve">ный </w:t>
      </w:r>
      <w:r>
        <w:t xml:space="preserve">решением </w:t>
      </w:r>
      <w:r w:rsidR="00E04EB9">
        <w:t xml:space="preserve"> Совета </w:t>
      </w:r>
      <w:r>
        <w:t xml:space="preserve">депутатов </w:t>
      </w:r>
      <w:r w:rsidR="00F26140">
        <w:t xml:space="preserve">сельского поселения Излегощенский </w:t>
      </w:r>
      <w:r w:rsidR="001D72B3">
        <w:t xml:space="preserve"> сельсовет Усманского </w:t>
      </w:r>
      <w:r>
        <w:t xml:space="preserve">муниципального района </w:t>
      </w:r>
      <w:r w:rsidR="001D72B3">
        <w:t xml:space="preserve">Липецкой </w:t>
      </w:r>
      <w:r>
        <w:t>области от 0</w:t>
      </w:r>
      <w:r w:rsidR="007D0936">
        <w:t>1</w:t>
      </w:r>
      <w:r>
        <w:t>.</w:t>
      </w:r>
      <w:r w:rsidR="00F26140">
        <w:t>07</w:t>
      </w:r>
      <w:r>
        <w:t>.201</w:t>
      </w:r>
      <w:r w:rsidR="007D0936">
        <w:t xml:space="preserve">3 </w:t>
      </w:r>
      <w:r>
        <w:t xml:space="preserve">г. № </w:t>
      </w:r>
      <w:r w:rsidR="00F26140">
        <w:t>34/109</w:t>
      </w:r>
      <w:r>
        <w:t>;</w:t>
      </w:r>
    </w:p>
    <w:p w:rsidR="00E04EB9" w:rsidRDefault="004B25A5" w:rsidP="00343519">
      <w:pPr>
        <w:pStyle w:val="p20"/>
        <w:spacing w:before="0" w:beforeAutospacing="0" w:after="0" w:afterAutospacing="0" w:line="276" w:lineRule="auto"/>
        <w:ind w:firstLine="567"/>
        <w:jc w:val="both"/>
      </w:pPr>
      <w:r>
        <w:t>7. Нормативы градостроительного проектирования сельского поселения</w:t>
      </w:r>
      <w:r w:rsidR="00E448D4">
        <w:t xml:space="preserve"> </w:t>
      </w:r>
      <w:r w:rsidR="00F26140">
        <w:t>Излегощенский</w:t>
      </w:r>
      <w:r>
        <w:t xml:space="preserve">, утверждены решением </w:t>
      </w:r>
      <w:r w:rsidR="00E448D4">
        <w:t xml:space="preserve">Совета </w:t>
      </w:r>
      <w:r>
        <w:t xml:space="preserve">депутатов </w:t>
      </w:r>
      <w:r w:rsidR="00E448D4">
        <w:t>сельск</w:t>
      </w:r>
      <w:r w:rsidR="00F26140">
        <w:t>ого поселения Излегощенский</w:t>
      </w:r>
      <w:r w:rsidR="00E448D4">
        <w:t xml:space="preserve"> сельсовет Усманского муниципаль</w:t>
      </w:r>
      <w:r w:rsidR="00E04EB9">
        <w:t xml:space="preserve">ного района № 49/154 от 25.12.2014  </w:t>
      </w:r>
    </w:p>
    <w:p w:rsidR="00E04EB9" w:rsidRDefault="004B25A5" w:rsidP="00343519">
      <w:pPr>
        <w:pStyle w:val="p20"/>
        <w:spacing w:before="0" w:beforeAutospacing="0" w:after="0" w:afterAutospacing="0" w:line="276" w:lineRule="auto"/>
        <w:ind w:firstLine="567"/>
        <w:jc w:val="both"/>
      </w:pPr>
      <w:r>
        <w:t>Нормативно-правовая база</w:t>
      </w:r>
      <w:r w:rsidR="00E448D4">
        <w:t>,</w:t>
      </w:r>
      <w:r>
        <w:t xml:space="preserve"> необходимая для функционирования и развития транспортной инфраструктуры</w:t>
      </w:r>
      <w:r w:rsidR="00E448D4">
        <w:t>,</w:t>
      </w:r>
      <w:r>
        <w:t xml:space="preserve"> сформирована.</w:t>
      </w:r>
    </w:p>
    <w:p w:rsidR="00D21F1D" w:rsidRDefault="00D21F1D" w:rsidP="00343519">
      <w:pPr>
        <w:pStyle w:val="p20"/>
        <w:spacing w:before="0" w:beforeAutospacing="0" w:after="0" w:afterAutospacing="0" w:line="276" w:lineRule="auto"/>
        <w:ind w:firstLine="567"/>
        <w:jc w:val="both"/>
      </w:pPr>
    </w:p>
    <w:p w:rsidR="00D21F1D" w:rsidRPr="001D30FB" w:rsidRDefault="00D21F1D" w:rsidP="00D21F1D">
      <w:pPr>
        <w:pStyle w:val="p20"/>
        <w:spacing w:before="0" w:beforeAutospacing="0" w:after="0" w:afterAutospacing="0" w:line="276" w:lineRule="auto"/>
        <w:ind w:firstLine="567"/>
        <w:jc w:val="center"/>
        <w:rPr>
          <w:b/>
          <w:color w:val="000000"/>
        </w:rPr>
      </w:pPr>
      <w:r w:rsidRPr="001D30FB">
        <w:rPr>
          <w:b/>
          <w:color w:val="000000"/>
        </w:rPr>
        <w:t>2.13. Оценка финансирования транспортной инфраструктуры.</w:t>
      </w:r>
    </w:p>
    <w:p w:rsidR="00D21F1D" w:rsidRPr="001D30FB" w:rsidRDefault="00D21F1D" w:rsidP="00D21F1D">
      <w:pPr>
        <w:pStyle w:val="p20"/>
        <w:spacing w:before="0" w:beforeAutospacing="0" w:after="0" w:afterAutospacing="0" w:line="276" w:lineRule="auto"/>
        <w:ind w:firstLine="567"/>
        <w:jc w:val="center"/>
        <w:rPr>
          <w:b/>
          <w:color w:val="000000"/>
        </w:rPr>
      </w:pPr>
    </w:p>
    <w:p w:rsidR="00D21F1D" w:rsidRPr="001D30FB" w:rsidRDefault="00D21F1D" w:rsidP="00D21F1D">
      <w:pPr>
        <w:pStyle w:val="p20"/>
        <w:spacing w:before="0" w:beforeAutospacing="0" w:after="0" w:afterAutospacing="0" w:line="276" w:lineRule="auto"/>
        <w:ind w:firstLine="567"/>
        <w:jc w:val="center"/>
        <w:rPr>
          <w:color w:val="000000"/>
        </w:rPr>
      </w:pPr>
      <w:r w:rsidRPr="001D30FB">
        <w:rPr>
          <w:color w:val="000000"/>
        </w:rPr>
        <w:t>Прогноз финансирования транспортной инфраструктуры</w:t>
      </w:r>
    </w:p>
    <w:tbl>
      <w:tblPr>
        <w:tblW w:w="864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989"/>
        <w:gridCol w:w="1177"/>
        <w:gridCol w:w="1041"/>
        <w:gridCol w:w="1041"/>
        <w:gridCol w:w="1041"/>
        <w:gridCol w:w="1041"/>
        <w:gridCol w:w="1318"/>
      </w:tblGrid>
      <w:tr w:rsidR="007241CD" w:rsidRPr="007241CD" w:rsidTr="007241CD">
        <w:trPr>
          <w:trHeight w:val="277"/>
          <w:jc w:val="center"/>
        </w:trPr>
        <w:tc>
          <w:tcPr>
            <w:tcW w:w="2202" w:type="dxa"/>
            <w:shd w:val="clear" w:color="auto" w:fill="FFFFFF" w:themeFill="background1"/>
          </w:tcPr>
          <w:p w:rsidR="00D21F1D" w:rsidRPr="007241CD" w:rsidRDefault="00D21F1D" w:rsidP="00D21F1D">
            <w:pPr>
              <w:pStyle w:val="p2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7241CD">
              <w:rPr>
                <w:sz w:val="22"/>
                <w:szCs w:val="22"/>
              </w:rPr>
              <w:t>Период, год</w:t>
            </w:r>
          </w:p>
        </w:tc>
        <w:tc>
          <w:tcPr>
            <w:tcW w:w="1235" w:type="dxa"/>
            <w:shd w:val="clear" w:color="auto" w:fill="FFFFFF" w:themeFill="background1"/>
          </w:tcPr>
          <w:p w:rsidR="00D21F1D" w:rsidRPr="007241CD" w:rsidRDefault="00D21F1D" w:rsidP="00D21F1D">
            <w:pPr>
              <w:pStyle w:val="p2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7241CD">
              <w:rPr>
                <w:sz w:val="22"/>
                <w:szCs w:val="22"/>
              </w:rPr>
              <w:t>2017</w:t>
            </w:r>
          </w:p>
        </w:tc>
        <w:tc>
          <w:tcPr>
            <w:tcW w:w="944" w:type="dxa"/>
            <w:shd w:val="clear" w:color="auto" w:fill="FFFFFF" w:themeFill="background1"/>
          </w:tcPr>
          <w:p w:rsidR="00D21F1D" w:rsidRPr="007241CD" w:rsidRDefault="00D21F1D" w:rsidP="00D21F1D">
            <w:pPr>
              <w:pStyle w:val="p2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7241CD">
              <w:rPr>
                <w:sz w:val="22"/>
                <w:szCs w:val="22"/>
              </w:rPr>
              <w:t>2018</w:t>
            </w:r>
          </w:p>
        </w:tc>
        <w:tc>
          <w:tcPr>
            <w:tcW w:w="944" w:type="dxa"/>
            <w:shd w:val="clear" w:color="auto" w:fill="FFFFFF" w:themeFill="background1"/>
          </w:tcPr>
          <w:p w:rsidR="00D21F1D" w:rsidRPr="007241CD" w:rsidRDefault="00D21F1D" w:rsidP="00D21F1D">
            <w:pPr>
              <w:pStyle w:val="p2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7241CD">
              <w:rPr>
                <w:sz w:val="22"/>
                <w:szCs w:val="22"/>
              </w:rPr>
              <w:t>2019</w:t>
            </w:r>
          </w:p>
        </w:tc>
        <w:tc>
          <w:tcPr>
            <w:tcW w:w="944" w:type="dxa"/>
            <w:shd w:val="clear" w:color="auto" w:fill="FFFFFF" w:themeFill="background1"/>
          </w:tcPr>
          <w:p w:rsidR="00D21F1D" w:rsidRPr="007241CD" w:rsidRDefault="00D21F1D" w:rsidP="00D21F1D">
            <w:pPr>
              <w:pStyle w:val="p2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7241CD">
              <w:rPr>
                <w:sz w:val="22"/>
                <w:szCs w:val="22"/>
              </w:rPr>
              <w:t>2020</w:t>
            </w:r>
          </w:p>
        </w:tc>
        <w:tc>
          <w:tcPr>
            <w:tcW w:w="944" w:type="dxa"/>
            <w:shd w:val="clear" w:color="auto" w:fill="FFFFFF" w:themeFill="background1"/>
          </w:tcPr>
          <w:p w:rsidR="00D21F1D" w:rsidRPr="007241CD" w:rsidRDefault="00D21F1D" w:rsidP="00D21F1D">
            <w:pPr>
              <w:pStyle w:val="p2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7241CD">
              <w:rPr>
                <w:sz w:val="22"/>
                <w:szCs w:val="22"/>
              </w:rPr>
              <w:t>2021</w:t>
            </w:r>
          </w:p>
        </w:tc>
        <w:tc>
          <w:tcPr>
            <w:tcW w:w="1435" w:type="dxa"/>
            <w:shd w:val="clear" w:color="auto" w:fill="FFFFFF" w:themeFill="background1"/>
          </w:tcPr>
          <w:p w:rsidR="00D21F1D" w:rsidRPr="007241CD" w:rsidRDefault="00D21F1D" w:rsidP="00D21F1D">
            <w:pPr>
              <w:pStyle w:val="p2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7241CD">
              <w:rPr>
                <w:sz w:val="22"/>
                <w:szCs w:val="22"/>
              </w:rPr>
              <w:t xml:space="preserve">2022 – 2027 </w:t>
            </w:r>
          </w:p>
        </w:tc>
      </w:tr>
      <w:tr w:rsidR="007241CD" w:rsidRPr="001D30FB" w:rsidTr="007241CD">
        <w:trPr>
          <w:trHeight w:val="481"/>
          <w:jc w:val="center"/>
        </w:trPr>
        <w:tc>
          <w:tcPr>
            <w:tcW w:w="2202" w:type="dxa"/>
            <w:shd w:val="clear" w:color="auto" w:fill="FFFFFF" w:themeFill="background1"/>
          </w:tcPr>
          <w:p w:rsidR="00D21F1D" w:rsidRPr="007241CD" w:rsidRDefault="00D21F1D" w:rsidP="00D21F1D">
            <w:pPr>
              <w:pStyle w:val="p2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7241CD">
              <w:rPr>
                <w:sz w:val="22"/>
                <w:szCs w:val="22"/>
              </w:rPr>
              <w:t>Объем поступлений, тыс. руб.</w:t>
            </w:r>
          </w:p>
        </w:tc>
        <w:tc>
          <w:tcPr>
            <w:tcW w:w="1235" w:type="dxa"/>
            <w:shd w:val="clear" w:color="auto" w:fill="FFFFFF" w:themeFill="background1"/>
          </w:tcPr>
          <w:p w:rsidR="00D21F1D" w:rsidRPr="007241CD" w:rsidRDefault="007241CD" w:rsidP="00D21F1D">
            <w:pPr>
              <w:pStyle w:val="p2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7241CD">
              <w:rPr>
                <w:sz w:val="22"/>
                <w:szCs w:val="22"/>
              </w:rPr>
              <w:t>1000,021</w:t>
            </w:r>
          </w:p>
        </w:tc>
        <w:tc>
          <w:tcPr>
            <w:tcW w:w="944" w:type="dxa"/>
            <w:shd w:val="clear" w:color="auto" w:fill="FFFFFF" w:themeFill="background1"/>
          </w:tcPr>
          <w:p w:rsidR="00D21F1D" w:rsidRPr="007241CD" w:rsidRDefault="007241CD" w:rsidP="00D21F1D">
            <w:pPr>
              <w:pStyle w:val="p2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7241CD">
              <w:rPr>
                <w:sz w:val="22"/>
                <w:szCs w:val="22"/>
              </w:rPr>
              <w:t>1000,021</w:t>
            </w:r>
          </w:p>
        </w:tc>
        <w:tc>
          <w:tcPr>
            <w:tcW w:w="944" w:type="dxa"/>
            <w:shd w:val="clear" w:color="auto" w:fill="FFFFFF" w:themeFill="background1"/>
          </w:tcPr>
          <w:p w:rsidR="00D21F1D" w:rsidRPr="007241CD" w:rsidRDefault="007241CD" w:rsidP="00D21F1D">
            <w:pPr>
              <w:pStyle w:val="p2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7241CD">
              <w:rPr>
                <w:sz w:val="22"/>
                <w:szCs w:val="22"/>
              </w:rPr>
              <w:t>1000,021</w:t>
            </w:r>
          </w:p>
        </w:tc>
        <w:tc>
          <w:tcPr>
            <w:tcW w:w="944" w:type="dxa"/>
            <w:shd w:val="clear" w:color="auto" w:fill="FFFFFF" w:themeFill="background1"/>
          </w:tcPr>
          <w:p w:rsidR="00D21F1D" w:rsidRPr="007241CD" w:rsidRDefault="007241CD" w:rsidP="00D21F1D">
            <w:pPr>
              <w:rPr>
                <w:sz w:val="22"/>
                <w:szCs w:val="22"/>
              </w:rPr>
            </w:pPr>
            <w:r w:rsidRPr="007241CD">
              <w:rPr>
                <w:sz w:val="22"/>
                <w:szCs w:val="22"/>
              </w:rPr>
              <w:t>1000,021</w:t>
            </w:r>
          </w:p>
        </w:tc>
        <w:tc>
          <w:tcPr>
            <w:tcW w:w="944" w:type="dxa"/>
            <w:shd w:val="clear" w:color="auto" w:fill="FFFFFF" w:themeFill="background1"/>
          </w:tcPr>
          <w:p w:rsidR="00D21F1D" w:rsidRPr="007241CD" w:rsidRDefault="007241CD" w:rsidP="00D21F1D">
            <w:pPr>
              <w:rPr>
                <w:sz w:val="22"/>
                <w:szCs w:val="22"/>
              </w:rPr>
            </w:pPr>
            <w:r w:rsidRPr="007241CD">
              <w:rPr>
                <w:sz w:val="22"/>
                <w:szCs w:val="22"/>
              </w:rPr>
              <w:t>1000,021</w:t>
            </w:r>
          </w:p>
        </w:tc>
        <w:tc>
          <w:tcPr>
            <w:tcW w:w="1435" w:type="dxa"/>
            <w:shd w:val="clear" w:color="auto" w:fill="FFFFFF" w:themeFill="background1"/>
          </w:tcPr>
          <w:p w:rsidR="00D21F1D" w:rsidRPr="007241CD" w:rsidRDefault="007241CD" w:rsidP="00D21F1D">
            <w:pPr>
              <w:jc w:val="center"/>
              <w:rPr>
                <w:sz w:val="22"/>
                <w:szCs w:val="22"/>
              </w:rPr>
            </w:pPr>
            <w:r w:rsidRPr="007241CD">
              <w:rPr>
                <w:sz w:val="22"/>
                <w:szCs w:val="22"/>
              </w:rPr>
              <w:t>1000,021</w:t>
            </w:r>
          </w:p>
        </w:tc>
      </w:tr>
    </w:tbl>
    <w:p w:rsidR="00D21F1D" w:rsidRPr="001D30FB" w:rsidRDefault="00D21F1D" w:rsidP="00D21F1D">
      <w:pPr>
        <w:pStyle w:val="p20"/>
        <w:spacing w:before="0" w:beforeAutospacing="0" w:after="0" w:afterAutospacing="0" w:line="276" w:lineRule="auto"/>
        <w:ind w:firstLine="567"/>
        <w:jc w:val="center"/>
        <w:rPr>
          <w:color w:val="000000"/>
        </w:rPr>
      </w:pPr>
    </w:p>
    <w:p w:rsidR="00D21F1D" w:rsidRPr="001D30FB" w:rsidRDefault="00D21F1D" w:rsidP="00D21F1D">
      <w:pPr>
        <w:pStyle w:val="p20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D30FB">
        <w:rPr>
          <w:color w:val="000000"/>
        </w:rPr>
        <w:t>Объемы финансирования транспортной инфраструктуры могут изменяться при формировании бюджета района на очередной финансовый год.</w:t>
      </w:r>
    </w:p>
    <w:p w:rsidR="00343519" w:rsidRDefault="00343519" w:rsidP="00343519">
      <w:pPr>
        <w:pStyle w:val="p20"/>
        <w:spacing w:before="0" w:beforeAutospacing="0" w:after="0" w:afterAutospacing="0" w:line="276" w:lineRule="auto"/>
        <w:ind w:firstLine="567"/>
        <w:jc w:val="both"/>
        <w:rPr>
          <w:rStyle w:val="s1"/>
          <w:b/>
        </w:rPr>
      </w:pPr>
    </w:p>
    <w:p w:rsidR="004B25A5" w:rsidRPr="00E04EB9" w:rsidRDefault="004B25A5" w:rsidP="00343519">
      <w:pPr>
        <w:pStyle w:val="p20"/>
        <w:spacing w:before="0" w:beforeAutospacing="0" w:after="0" w:afterAutospacing="0" w:line="276" w:lineRule="auto"/>
        <w:ind w:firstLine="567"/>
        <w:jc w:val="center"/>
      </w:pPr>
      <w:r w:rsidRPr="00E448D4">
        <w:rPr>
          <w:rStyle w:val="s1"/>
          <w:b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343519" w:rsidRDefault="00343519" w:rsidP="00343519">
      <w:pPr>
        <w:pStyle w:val="p20"/>
        <w:spacing w:before="0" w:beforeAutospacing="0" w:after="0" w:afterAutospacing="0" w:line="276" w:lineRule="auto"/>
        <w:ind w:firstLine="567"/>
        <w:jc w:val="both"/>
        <w:rPr>
          <w:rStyle w:val="s1"/>
          <w:b/>
        </w:rPr>
      </w:pPr>
    </w:p>
    <w:p w:rsidR="004B25A5" w:rsidRPr="00E448D4" w:rsidRDefault="004B25A5" w:rsidP="00343519">
      <w:pPr>
        <w:pStyle w:val="p20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E448D4">
        <w:rPr>
          <w:rStyle w:val="s1"/>
          <w:b/>
        </w:rPr>
        <w:t>3.1. Прогноз социально-экономического и градостроительного развития поселения.</w:t>
      </w:r>
    </w:p>
    <w:p w:rsidR="00343519" w:rsidRDefault="00343519" w:rsidP="00343519">
      <w:pPr>
        <w:pStyle w:val="p6"/>
        <w:spacing w:before="0" w:beforeAutospacing="0" w:after="0" w:afterAutospacing="0" w:line="276" w:lineRule="auto"/>
        <w:ind w:firstLine="567"/>
        <w:jc w:val="both"/>
      </w:pPr>
    </w:p>
    <w:p w:rsidR="004B25A5" w:rsidRDefault="004B25A5" w:rsidP="00343519">
      <w:pPr>
        <w:pStyle w:val="p6"/>
        <w:spacing w:before="0" w:beforeAutospacing="0" w:after="0" w:afterAutospacing="0" w:line="276" w:lineRule="auto"/>
        <w:ind w:firstLine="567"/>
        <w:jc w:val="both"/>
      </w:pPr>
      <w: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4B25A5" w:rsidRDefault="004B25A5" w:rsidP="00343519">
      <w:pPr>
        <w:pStyle w:val="p40"/>
        <w:spacing w:before="0" w:beforeAutospacing="0" w:after="0" w:afterAutospacing="0" w:line="276" w:lineRule="auto"/>
        <w:ind w:firstLine="567"/>
        <w:jc w:val="both"/>
      </w:pPr>
      <w:r>
        <w:rPr>
          <w:rStyle w:val="s10"/>
        </w:rPr>
        <w:lastRenderedPageBreak/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состоянием дорог большинства населенных пунктов, газификация населенных пунктов.</w:t>
      </w:r>
    </w:p>
    <w:p w:rsidR="004B25A5" w:rsidRDefault="004B25A5" w:rsidP="00343519">
      <w:pPr>
        <w:pStyle w:val="p41"/>
        <w:spacing w:before="0" w:beforeAutospacing="0" w:after="0" w:afterAutospacing="0" w:line="276" w:lineRule="auto"/>
        <w:ind w:firstLine="567"/>
        <w:jc w:val="both"/>
      </w:pPr>
      <w:r>
        <w:t>Решение этих задач возможно при увеличении объёмов строительства жилья за счёт всех источников финансирования. Всё это потребует большой работы по привлечению инвесторов к реализации этой программы.</w:t>
      </w:r>
    </w:p>
    <w:p w:rsidR="004B25A5" w:rsidRPr="00FD18C5" w:rsidRDefault="004B25A5" w:rsidP="00343519">
      <w:pPr>
        <w:pStyle w:val="p42"/>
        <w:spacing w:before="0" w:beforeAutospacing="0" w:after="0" w:afterAutospacing="0" w:line="276" w:lineRule="auto"/>
        <w:ind w:firstLine="567"/>
        <w:jc w:val="both"/>
        <w:rPr>
          <w:rStyle w:val="s1"/>
          <w:b/>
        </w:rPr>
      </w:pPr>
      <w:r w:rsidRPr="00FD18C5">
        <w:rPr>
          <w:rStyle w:val="s1"/>
          <w:b/>
        </w:rPr>
        <w:t>ТЕХНИКО-ЭКОНОМИЧЕСКИЕ ПОКАЗАТЕЛИ ГЕНЕРАЛЬНОГО ПЛАНА</w: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8"/>
        <w:gridCol w:w="4080"/>
        <w:gridCol w:w="994"/>
        <w:gridCol w:w="1699"/>
        <w:gridCol w:w="2194"/>
      </w:tblGrid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rStyle w:val="70"/>
                <w:b w:val="0"/>
                <w:bCs w:val="0"/>
                <w:lang w:val="ru-RU" w:eastAsia="ru-RU"/>
              </w:rPr>
              <w:t>№ п/п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rStyle w:val="70"/>
                <w:b w:val="0"/>
                <w:bCs w:val="0"/>
                <w:lang w:val="ru-RU" w:eastAsia="ru-RU"/>
              </w:rPr>
              <w:t>Наименование показателей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rStyle w:val="70"/>
                <w:b w:val="0"/>
                <w:bCs w:val="0"/>
                <w:lang w:val="ru-RU" w:eastAsia="ru-RU"/>
              </w:rPr>
              <w:t>Един. измер.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985116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rStyle w:val="70"/>
                <w:b w:val="0"/>
                <w:bCs w:val="0"/>
                <w:lang w:val="ru-RU" w:eastAsia="ru-RU"/>
              </w:rPr>
              <w:t>Современное состояние на 2017</w:t>
            </w:r>
            <w:r w:rsidR="00C41F7E" w:rsidRPr="004F2212">
              <w:rPr>
                <w:rStyle w:val="70"/>
                <w:b w:val="0"/>
                <w:bCs w:val="0"/>
                <w:lang w:val="ru-RU" w:eastAsia="ru-RU"/>
              </w:rPr>
              <w:t xml:space="preserve"> г.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rStyle w:val="70"/>
                <w:b w:val="0"/>
                <w:bCs w:val="0"/>
                <w:lang w:val="ru-RU" w:eastAsia="ru-RU"/>
              </w:rPr>
              <w:t>Расчетный срок на (2032г.)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rStyle w:val="70"/>
                <w:b w:val="0"/>
                <w:bCs w:val="0"/>
                <w:lang w:val="ru-RU" w:eastAsia="ru-RU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rStyle w:val="70"/>
                <w:b w:val="0"/>
                <w:bCs w:val="0"/>
                <w:lang w:val="ru-RU"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rStyle w:val="70"/>
                <w:b w:val="0"/>
                <w:bCs w:val="0"/>
                <w:lang w:val="ru-RU" w:eastAsia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rStyle w:val="70"/>
                <w:b w:val="0"/>
                <w:bCs w:val="0"/>
                <w:lang w:val="ru-RU" w:eastAsia="ru-RU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rStyle w:val="70"/>
                <w:b w:val="0"/>
                <w:bCs w:val="0"/>
                <w:lang w:val="ru-RU" w:eastAsia="ru-RU"/>
              </w:rPr>
              <w:t>5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rStyle w:val="70"/>
                <w:b w:val="0"/>
                <w:bCs w:val="0"/>
                <w:lang w:val="ru-RU" w:eastAsia="ru-RU"/>
              </w:rPr>
              <w:t>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rStyle w:val="70"/>
                <w:b w:val="0"/>
                <w:bCs w:val="0"/>
                <w:lang w:val="ru-RU" w:eastAsia="ru-RU"/>
              </w:rPr>
              <w:t>Территория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</w:tr>
    </w:tbl>
    <w:p w:rsidR="00F50B43" w:rsidRPr="00F50B43" w:rsidRDefault="00F50B43" w:rsidP="00343519">
      <w:pPr>
        <w:spacing w:line="276" w:lineRule="auto"/>
        <w:ind w:firstLine="567"/>
        <w:jc w:val="both"/>
        <w:rPr>
          <w:vanish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7"/>
        <w:gridCol w:w="4080"/>
        <w:gridCol w:w="994"/>
        <w:gridCol w:w="1699"/>
        <w:gridCol w:w="1853"/>
      </w:tblGrid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lastRenderedPageBreak/>
              <w:t>1.1.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Общая площадь земель в границах населенных пунктов,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819,93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1213,03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8F33F3" w:rsidRDefault="008F33F3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 xml:space="preserve">с. </w:t>
            </w:r>
            <w:r>
              <w:rPr>
                <w:lang w:val="ru-RU" w:eastAsia="ru-RU"/>
              </w:rPr>
              <w:t>Излегоще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8F33F3" w:rsidRDefault="008F33F3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41</w:t>
            </w:r>
            <w:r>
              <w:rPr>
                <w:lang w:val="ru-RU" w:eastAsia="ru-RU"/>
              </w:rPr>
              <w:t>2</w:t>
            </w:r>
            <w:r w:rsidRPr="004F2212">
              <w:rPr>
                <w:lang w:val="ru-RU" w:eastAsia="ru-RU"/>
              </w:rPr>
              <w:t>,</w:t>
            </w:r>
            <w:r>
              <w:rPr>
                <w:lang w:val="ru-RU" w:eastAsia="ru-RU"/>
              </w:rPr>
              <w:t>06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8F33F3" w:rsidRDefault="008F33F3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478</w:t>
            </w:r>
            <w:r w:rsidRPr="004F2212">
              <w:rPr>
                <w:lang w:val="ru-RU" w:eastAsia="ru-RU"/>
              </w:rPr>
              <w:t>,7</w:t>
            </w:r>
            <w:r>
              <w:rPr>
                <w:lang w:val="ru-RU" w:eastAsia="ru-RU"/>
              </w:rPr>
              <w:t>6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8F33F3" w:rsidRDefault="008F33F3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 xml:space="preserve">с. </w:t>
            </w:r>
            <w:r>
              <w:rPr>
                <w:lang w:val="ru-RU" w:eastAsia="ru-RU"/>
              </w:rPr>
              <w:t>Савицкое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8F33F3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2</w:t>
            </w:r>
            <w:r>
              <w:rPr>
                <w:lang w:val="ru-RU" w:eastAsia="ru-RU"/>
              </w:rPr>
              <w:t>42</w:t>
            </w:r>
            <w:r w:rsidR="00C41F7E" w:rsidRPr="004F2212">
              <w:rPr>
                <w:lang w:val="ru-RU" w:eastAsia="ru-RU"/>
              </w:rPr>
              <w:t>,0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8F33F3" w:rsidRDefault="008F33F3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26</w:t>
            </w:r>
            <w:r>
              <w:rPr>
                <w:lang w:val="ru-RU" w:eastAsia="ru-RU"/>
              </w:rPr>
              <w:t>8</w:t>
            </w:r>
            <w:r w:rsidRPr="004F2212">
              <w:rPr>
                <w:lang w:val="ru-RU" w:eastAsia="ru-RU"/>
              </w:rPr>
              <w:t>,</w:t>
            </w:r>
            <w:r>
              <w:rPr>
                <w:lang w:val="ru-RU" w:eastAsia="ru-RU"/>
              </w:rPr>
              <w:t>03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881DDF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881DDF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881DDF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881DDF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881DDF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881DDF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Распределение земель по видам использования в границах населенных пунктов: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291A2C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291A2C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Зона жилой застройки и приусадебных участков,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291A2C" w:rsidRDefault="00291A2C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340,99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291A2C" w:rsidRDefault="00291A2C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404,69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- 2-3 эт. секционная застройка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 усадебная застройка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291A2C" w:rsidRDefault="00291A2C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340,99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291A2C" w:rsidRDefault="00291A2C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404,69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 коллективные сады и дачи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Зона общественно - деловая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291A2C" w:rsidRDefault="00291A2C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4.2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291A2C" w:rsidRDefault="00291A2C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14,7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в т. ч.: - учреждений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291A2C" w:rsidRDefault="00291A2C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1,4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291A2C" w:rsidRDefault="00291A2C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3,2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Производственная зона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291A2C" w:rsidRDefault="00291A2C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4,6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291A2C" w:rsidRDefault="00291A2C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9,9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Коммунально-складская зона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Зоны инженерной и транспортной инфраструктур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291A2C" w:rsidRDefault="00291A2C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30,31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291A2C" w:rsidRDefault="00291A2C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10,71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Зона сельскохозяйственного использования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291A2C" w:rsidRDefault="00291A2C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272,56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291A2C" w:rsidRDefault="00291A2C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292,09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в т. ч.: - сельскохозяйственные предприятия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Зона рекреации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291A2C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291A2C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в т. ч.: - зеленые насаждения общего пользования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291A2C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291A2C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rStyle w:val="70"/>
                <w:b w:val="0"/>
                <w:bCs w:val="0"/>
                <w:lang w:val="ru-RU" w:eastAsia="ru-RU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rStyle w:val="70"/>
                <w:b w:val="0"/>
                <w:bCs w:val="0"/>
                <w:lang w:val="ru-RU"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291A2C" w:rsidRDefault="00C41F7E" w:rsidP="00343519">
            <w:pPr>
              <w:pStyle w:val="71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7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Зоны специального назначения,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 кладбища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291A2C" w:rsidRDefault="00291A2C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 санитарно - защитные насаждения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291A2C" w:rsidRDefault="00291A2C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5,7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Иные территории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291A2C" w:rsidRDefault="00291A2C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291A2C" w:rsidRDefault="00291A2C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rStyle w:val="70"/>
                <w:b w:val="0"/>
                <w:bCs w:val="0"/>
                <w:lang w:val="ru-RU" w:eastAsia="ru-RU"/>
              </w:rPr>
              <w:t>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rStyle w:val="70"/>
                <w:b w:val="0"/>
                <w:bCs w:val="0"/>
                <w:lang w:val="ru-RU" w:eastAsia="ru-RU"/>
              </w:rPr>
              <w:t>Население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2.1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Численность населения - 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тыс. чел.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1B1D74" w:rsidRDefault="008E47A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46</w:t>
            </w:r>
            <w:r w:rsidR="001B1D74">
              <w:rPr>
                <w:lang w:val="ru-RU" w:eastAsia="ru-RU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1B1D74" w:rsidRDefault="008E47A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884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1B1D74" w:rsidRDefault="001B1D74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 xml:space="preserve">в т. ч.: с. </w:t>
            </w:r>
            <w:r>
              <w:rPr>
                <w:lang w:val="ru-RU" w:eastAsia="ru-RU"/>
              </w:rPr>
              <w:t>Излегоще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тыс. чел.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881DDF" w:rsidRDefault="00881DDF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       </w:t>
            </w:r>
            <w:r w:rsidR="008E47AE">
              <w:rPr>
                <w:lang w:val="ru-RU" w:eastAsia="ru-RU"/>
              </w:rPr>
              <w:t>464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881DDF" w:rsidRDefault="008E47A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707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1B1D74" w:rsidRDefault="001B1D74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 xml:space="preserve">с. </w:t>
            </w:r>
            <w:r>
              <w:rPr>
                <w:lang w:val="ru-RU" w:eastAsia="ru-RU"/>
              </w:rPr>
              <w:t>Савицкое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тыс. чел.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1B1D74" w:rsidRDefault="00881DDF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         </w:t>
            </w:r>
            <w:r w:rsidR="008E47AE">
              <w:rPr>
                <w:lang w:val="ru-RU" w:eastAsia="ru-RU"/>
              </w:rPr>
              <w:t>66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1B1D74" w:rsidRDefault="00881DDF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          </w:t>
            </w:r>
            <w:r w:rsidR="008E47AE">
              <w:rPr>
                <w:lang w:val="ru-RU" w:eastAsia="ru-RU"/>
              </w:rPr>
              <w:t>177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1B1D74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тыс. чел.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1B1D74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1B1D74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1B1D74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тыс. чел.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1B1D74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1B1D74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2.2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Возрастная структура населения: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моложе трудоспособного возраста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чел./%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8E47AE" w:rsidRDefault="008E47A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69/13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8E47AE" w:rsidRDefault="008E47A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132/15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в трудоспособном возрасте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чел./%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8E47AE" w:rsidRDefault="008E47A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223/42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8E47AE" w:rsidRDefault="008E47A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415/47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старше трудоспособного возраста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чел./%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C8531F" w:rsidRDefault="00C8531F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238</w:t>
            </w:r>
            <w:r w:rsidR="008E47AE">
              <w:rPr>
                <w:lang w:val="ru-RU" w:eastAsia="ru-RU"/>
              </w:rPr>
              <w:t>/45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8E47AE" w:rsidRDefault="008E47A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337/38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rStyle w:val="70"/>
                <w:b w:val="0"/>
                <w:bCs w:val="0"/>
                <w:lang w:val="ru-RU" w:eastAsia="ru-RU"/>
              </w:rPr>
              <w:t>3.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rStyle w:val="70"/>
                <w:b w:val="0"/>
                <w:bCs w:val="0"/>
                <w:lang w:val="ru-RU" w:eastAsia="ru-RU"/>
              </w:rPr>
              <w:t>Жилищный фонд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3.1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Жилищный фонд -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300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noProof w:val="0"/>
                <w:lang w:val="ru-RU" w:eastAsia="ru-RU"/>
              </w:rPr>
              <w:t>2</w:t>
            </w:r>
          </w:p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т. м общ.пл.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C8531F" w:rsidRDefault="00C8531F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23.3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C8531F" w:rsidRDefault="00C8531F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47.7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3.2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Из общего жилищного фонда: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2- эт. секционный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300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noProof w:val="0"/>
                <w:lang w:val="ru-RU" w:eastAsia="ru-RU"/>
              </w:rPr>
              <w:t>2</w:t>
            </w:r>
          </w:p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т. м общ.пл.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C8531F" w:rsidRDefault="00C8531F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C8531F" w:rsidRDefault="00C8531F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framePr w:wrap="notBeside" w:vAnchor="text" w:hAnchor="text" w:xAlign="center" w:y="1"/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усадебный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300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noProof w:val="0"/>
                <w:lang w:val="ru-RU" w:eastAsia="ru-RU"/>
              </w:rPr>
              <w:t>2</w:t>
            </w:r>
          </w:p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т. м общ.пл.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C8531F" w:rsidRDefault="00C8531F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23.3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C8531F" w:rsidRDefault="00C8531F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47.7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3.3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Ветхое и аварийное жилье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300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noProof w:val="0"/>
                <w:lang w:val="ru-RU" w:eastAsia="ru-RU"/>
              </w:rPr>
              <w:t>2</w:t>
            </w:r>
          </w:p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т. м общ.пл.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framePr w:wrap="notBeside" w:vAnchor="text" w:hAnchor="text" w:xAlign="center" w:y="1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</w:tr>
    </w:tbl>
    <w:p w:rsidR="00C41F7E" w:rsidRDefault="00C41F7E" w:rsidP="00343519">
      <w:pPr>
        <w:spacing w:line="276" w:lineRule="auto"/>
        <w:ind w:firstLine="567"/>
        <w:jc w:val="both"/>
        <w:rPr>
          <w:sz w:val="2"/>
          <w:szCs w:val="2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759"/>
        <w:gridCol w:w="1344"/>
        <w:gridCol w:w="1701"/>
        <w:gridCol w:w="1842"/>
      </w:tblGrid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3.4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Существующий сохраняемый жилищный фонд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300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noProof w:val="0"/>
                <w:lang w:val="ru-RU" w:eastAsia="ru-RU"/>
              </w:rPr>
              <w:t>2</w:t>
            </w:r>
          </w:p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т. м общ.пл.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C8531F" w:rsidRDefault="00C8531F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23.3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3.5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Новое жилищное строительство - 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т.м</w:t>
            </w:r>
            <w:r w:rsidRPr="004F2212">
              <w:rPr>
                <w:vertAlign w:val="superscript"/>
                <w:lang w:val="ru-RU" w:eastAsia="ru-RU"/>
              </w:rPr>
              <w:t>2</w:t>
            </w:r>
            <w:r w:rsidRPr="004F2212">
              <w:rPr>
                <w:lang w:val="ru-RU" w:eastAsia="ru-RU"/>
              </w:rPr>
              <w:t>общ. пл.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C8531F" w:rsidRDefault="00C8531F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24.4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3.6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Структура нового жилищного строительства: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2 этажное секционное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т.м</w:t>
            </w:r>
            <w:r w:rsidRPr="004F2212">
              <w:rPr>
                <w:vertAlign w:val="superscript"/>
                <w:lang w:val="ru-RU" w:eastAsia="ru-RU"/>
              </w:rPr>
              <w:t>2</w:t>
            </w:r>
            <w:r w:rsidRPr="004F2212">
              <w:rPr>
                <w:lang w:val="ru-RU" w:eastAsia="ru-RU"/>
              </w:rPr>
              <w:t>общ. пл.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усадебное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 xml:space="preserve"> т. м</w:t>
            </w:r>
            <w:r w:rsidRPr="004F2212">
              <w:rPr>
                <w:vertAlign w:val="superscript"/>
                <w:lang w:val="ru-RU" w:eastAsia="ru-RU"/>
              </w:rPr>
              <w:t xml:space="preserve">2 </w:t>
            </w:r>
            <w:r w:rsidRPr="004F2212">
              <w:rPr>
                <w:lang w:val="ru-RU" w:eastAsia="ru-RU"/>
              </w:rPr>
              <w:t>общ.пл.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C8531F" w:rsidRDefault="00C8531F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24.4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3.7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Из общего объема нового жилищного строительства размещается: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на свободных территориях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т.м</w:t>
            </w:r>
            <w:r w:rsidRPr="004F2212">
              <w:rPr>
                <w:vertAlign w:val="superscript"/>
                <w:lang w:val="ru-RU" w:eastAsia="ru-RU"/>
              </w:rPr>
              <w:t>2</w:t>
            </w:r>
            <w:r w:rsidRPr="004F2212">
              <w:rPr>
                <w:lang w:val="ru-RU" w:eastAsia="ru-RU"/>
              </w:rPr>
              <w:t>общ. пл.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C8531F" w:rsidRDefault="00C8531F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24.4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на реконструируемых территориях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en-US" w:eastAsia="en-US"/>
              </w:rPr>
              <w:t xml:space="preserve"> </w:t>
            </w:r>
            <w:r w:rsidRPr="004F2212">
              <w:rPr>
                <w:lang w:val="ru-RU" w:eastAsia="ru-RU"/>
              </w:rPr>
              <w:t>т. м</w:t>
            </w:r>
            <w:r w:rsidRPr="004F2212">
              <w:rPr>
                <w:vertAlign w:val="superscript"/>
                <w:lang w:val="ru-RU" w:eastAsia="ru-RU"/>
              </w:rPr>
              <w:t xml:space="preserve">2 </w:t>
            </w:r>
            <w:r w:rsidRPr="004F2212">
              <w:rPr>
                <w:lang w:val="ru-RU" w:eastAsia="ru-RU"/>
              </w:rPr>
              <w:t>общ.пл.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C8531F" w:rsidRDefault="00C8531F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3.8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Средняя обеспеченность населения общей площадью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м</w:t>
            </w:r>
            <w:r w:rsidRPr="004F2212">
              <w:rPr>
                <w:vertAlign w:val="superscript"/>
                <w:lang w:val="ru-RU" w:eastAsia="ru-RU"/>
              </w:rPr>
              <w:t>2</w:t>
            </w:r>
            <w:r w:rsidRPr="004F2212">
              <w:rPr>
                <w:lang w:val="ru-RU" w:eastAsia="ru-RU"/>
              </w:rPr>
              <w:t>/чел.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AC3944" w:rsidRDefault="00AC3944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44,5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AC3944" w:rsidRDefault="00C8531F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54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rStyle w:val="70"/>
                <w:b w:val="0"/>
                <w:bCs w:val="0"/>
                <w:lang w:val="ru-RU" w:eastAsia="ru-RU"/>
              </w:rPr>
              <w:t>4.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rStyle w:val="70"/>
                <w:b w:val="0"/>
                <w:bCs w:val="0"/>
                <w:lang w:val="ru-RU" w:eastAsia="ru-RU"/>
              </w:rPr>
              <w:t>Объекты социального и культурно-бытового обслуживания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4.1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Детские дошкольные учреждения - 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AC3944" w:rsidRDefault="00AC3944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AC3944" w:rsidRDefault="00AC3944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на 1000 человек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AC3944" w:rsidRDefault="00AC3944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AC3944" w:rsidRDefault="00AC3944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4.2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Общеобразовательные школы - 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AC3944" w:rsidRDefault="00AC3944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93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на 1000 человек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AC3944" w:rsidRDefault="00AC3944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AC3944" w:rsidRDefault="00AC3944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4.3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Больница - 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коек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на 1000 человек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4.4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Поликлиника - 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пос./см.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на 1000 человек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4.4.1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ФАП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объект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AC3944" w:rsidRDefault="00AC3944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4.4.2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Аптека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объект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AC3944" w:rsidRDefault="00AC3944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4.5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Учреждения культуры и искусства - 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AC3944" w:rsidRDefault="00AC3944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AC3944" w:rsidRDefault="00AC3944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150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на 1000 человек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AC3944" w:rsidRDefault="00AC3944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AC3944" w:rsidRDefault="00AC3944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4.6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Спортивные залы - 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300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noProof w:val="0"/>
                <w:lang w:val="ru-RU" w:eastAsia="ru-RU"/>
              </w:rPr>
              <w:t>2</w:t>
            </w:r>
          </w:p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15425F" w:rsidRDefault="0015425F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15425F" w:rsidRDefault="0015425F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288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4.7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Плавательные бассейны - всего.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300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noProof w:val="0"/>
                <w:lang w:val="ru-RU" w:eastAsia="ru-RU"/>
              </w:rPr>
              <w:t>2</w:t>
            </w:r>
          </w:p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на 1000 человек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4.8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Магазины продовольственных товаров - 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300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noProof w:val="0"/>
                <w:lang w:val="ru-RU" w:eastAsia="ru-RU"/>
              </w:rPr>
              <w:t>2</w:t>
            </w:r>
          </w:p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м</w:t>
            </w:r>
          </w:p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торг.пл.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15425F" w:rsidRDefault="00C8531F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15425F" w:rsidRDefault="00C8531F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260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на 1000 человек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C8531F" w:rsidRDefault="00C8531F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C8531F" w:rsidRDefault="00C8531F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4.9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Магазины непродовольственных товаров - 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300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noProof w:val="0"/>
                <w:lang w:val="ru-RU" w:eastAsia="ru-RU"/>
              </w:rPr>
              <w:t>2</w:t>
            </w:r>
          </w:p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м</w:t>
            </w:r>
          </w:p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торг.пл.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15425F" w:rsidRDefault="0015425F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15425F" w:rsidRDefault="0015425F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на 1000 человек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15425F" w:rsidRDefault="0015425F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15425F" w:rsidRDefault="0015425F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4.10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Предприятия общественного питания - 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пос.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15425F" w:rsidRDefault="0015425F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на 1000 человек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15425F" w:rsidRDefault="0015425F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4.11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Предприятия бытового обслуживания - 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раб.мест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15425F" w:rsidRDefault="0015425F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15425F" w:rsidRDefault="0015425F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на 1000 человек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15425F" w:rsidRDefault="0015425F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15425F" w:rsidRDefault="0015425F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4.12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Рынок - 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300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noProof w:val="0"/>
                <w:lang w:val="ru-RU" w:eastAsia="ru-RU"/>
              </w:rPr>
              <w:t>2</w:t>
            </w:r>
          </w:p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15425F" w:rsidRDefault="0015425F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на 1000 человек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15425F" w:rsidRDefault="0015425F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4.13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Гостиница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15425F" w:rsidRDefault="0015425F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на 1000 человек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80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15425F" w:rsidRDefault="0015425F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4.14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Баня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15425F" w:rsidRDefault="0015425F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на 1000 человек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370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15425F" w:rsidRDefault="0015425F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4.15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Прачечная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кг/см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B64993" w:rsidRDefault="00B64993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на 1000 человек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B64993" w:rsidRDefault="00B64993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4.16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Химчистка*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кг/см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на 1000 человек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4.17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Пожарное депо**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автом.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на 1000 человек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4.18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Отделение сбербанка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C8531F" w:rsidRDefault="00C41F7E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B64993" w:rsidRDefault="00B64993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B64993" w:rsidRDefault="00B64993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на 1000 человек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B64993" w:rsidRDefault="00B64993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B64993" w:rsidRDefault="00B64993" w:rsidP="00343519">
            <w:pPr>
              <w:pStyle w:val="a5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rStyle w:val="70"/>
                <w:b w:val="0"/>
                <w:bCs w:val="0"/>
                <w:lang w:val="ru-RU" w:eastAsia="ru-RU"/>
              </w:rPr>
              <w:t>5.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rStyle w:val="70"/>
                <w:b w:val="0"/>
                <w:bCs w:val="0"/>
                <w:lang w:val="ru-RU" w:eastAsia="ru-RU"/>
              </w:rPr>
              <w:t>Транспортная инфраструктура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5.1.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Общая протяженность улично-дорожной сети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B64993" w:rsidRDefault="00B64993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B64993" w:rsidRDefault="00B64993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27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5.2.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Площадь уличной сети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C8531F" w:rsidRDefault="00C8531F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16.7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C8531F" w:rsidRDefault="00C8531F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26.7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rStyle w:val="70"/>
                <w:b w:val="0"/>
                <w:bCs w:val="0"/>
                <w:lang w:val="ru-RU" w:eastAsia="ru-RU"/>
              </w:rPr>
              <w:t>6.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rStyle w:val="70"/>
                <w:b w:val="0"/>
                <w:bCs w:val="0"/>
                <w:lang w:val="ru-RU" w:eastAsia="ru-RU"/>
              </w:rPr>
              <w:t>Инженерная инфраструктура и благоустройство территории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6.1.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Водоснабжение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6.1.1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Водопотребление - всего,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м</w:t>
            </w:r>
            <w:r w:rsidRPr="004F2212">
              <w:rPr>
                <w:vertAlign w:val="superscript"/>
                <w:lang w:val="ru-RU" w:eastAsia="ru-RU"/>
              </w:rPr>
              <w:t>3</w:t>
            </w:r>
            <w:r w:rsidRPr="004F2212">
              <w:rPr>
                <w:lang w:val="ru-RU" w:eastAsia="ru-RU"/>
              </w:rPr>
              <w:t>/сут.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2E4D3A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145</w:t>
            </w:r>
            <w:r w:rsidR="00C41F7E" w:rsidRPr="004F2212">
              <w:rPr>
                <w:lang w:val="ru-RU" w:eastAsia="ru-RU"/>
              </w:rPr>
              <w:t>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913618" w:rsidRDefault="002E4D3A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362</w:t>
            </w:r>
            <w:r w:rsidR="00913618" w:rsidRPr="004F2212">
              <w:rPr>
                <w:lang w:val="ru-RU" w:eastAsia="ru-RU"/>
              </w:rPr>
              <w:t>.</w:t>
            </w:r>
            <w:r w:rsidR="00913618">
              <w:rPr>
                <w:lang w:val="ru-RU" w:eastAsia="ru-RU"/>
              </w:rPr>
              <w:t>5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в том числе: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на хозяйственно-бытовые нужды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913618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121</w:t>
            </w:r>
            <w:r w:rsidR="00C41F7E" w:rsidRPr="004F2212">
              <w:rPr>
                <w:lang w:val="ru-RU" w:eastAsia="ru-RU"/>
              </w:rPr>
              <w:t>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913618" w:rsidRDefault="00913618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289.0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6.1.2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Производительность водозаборных сооружений,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м</w:t>
            </w:r>
            <w:r w:rsidRPr="004F2212">
              <w:rPr>
                <w:vertAlign w:val="superscript"/>
                <w:lang w:val="ru-RU" w:eastAsia="ru-RU"/>
              </w:rPr>
              <w:t>3</w:t>
            </w:r>
            <w:r w:rsidRPr="004F2212">
              <w:rPr>
                <w:lang w:val="ru-RU" w:eastAsia="ru-RU"/>
              </w:rPr>
              <w:t>/сут.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в том числе: водозаборов подземных вод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6.1.3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Среднесуточное водопотребление на 1 чел.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л/сут. на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913618" w:rsidRDefault="00913618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19</w:t>
            </w:r>
            <w:r w:rsidR="00C8531F">
              <w:rPr>
                <w:lang w:val="ru-RU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230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6.1.4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Протяженность сетей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км.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C8531F" w:rsidRDefault="00C8531F" w:rsidP="00343519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10"/>
                <w:szCs w:val="10"/>
              </w:rPr>
              <w:t xml:space="preserve">                             </w:t>
            </w:r>
            <w:r>
              <w:rPr>
                <w:sz w:val="24"/>
                <w:szCs w:val="24"/>
              </w:rPr>
              <w:t>5.5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6.2.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Канализация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6.2.1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Общее поступление сточных вод - всего,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м</w:t>
            </w:r>
            <w:r w:rsidRPr="004F2212">
              <w:rPr>
                <w:vertAlign w:val="superscript"/>
                <w:lang w:val="ru-RU" w:eastAsia="ru-RU"/>
              </w:rPr>
              <w:t>3</w:t>
            </w:r>
            <w:r w:rsidRPr="004F2212">
              <w:rPr>
                <w:lang w:val="ru-RU" w:eastAsia="ru-RU"/>
              </w:rPr>
              <w:t>/сут.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в том числе: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913618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145</w:t>
            </w:r>
            <w:r w:rsidR="00C41F7E" w:rsidRPr="004F2212">
              <w:rPr>
                <w:lang w:val="ru-RU" w:eastAsia="ru-RU"/>
              </w:rPr>
              <w:t>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913618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318</w:t>
            </w:r>
            <w:r w:rsidR="00C41F7E" w:rsidRPr="004F2212">
              <w:rPr>
                <w:lang w:val="ru-RU" w:eastAsia="ru-RU"/>
              </w:rPr>
              <w:t>.5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хозяйственно-бытовые сточные воды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913618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121</w:t>
            </w:r>
            <w:r w:rsidR="00C41F7E" w:rsidRPr="004F2212">
              <w:rPr>
                <w:lang w:val="ru-RU" w:eastAsia="ru-RU"/>
              </w:rPr>
              <w:t>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913618" w:rsidRDefault="00913618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245.0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lastRenderedPageBreak/>
              <w:t>6.2.2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Производительность очистных сооружений канализации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6.2.3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Протяженность сетей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км.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6.3.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Электроснабжение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6.3.1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Потребность в электроэнергии - всего,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т.квт.ч/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913618" w:rsidRDefault="00913618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1683</w:t>
            </w:r>
            <w:r w:rsidRPr="004F2212">
              <w:rPr>
                <w:lang w:val="ru-RU" w:eastAsia="ru-RU"/>
              </w:rPr>
              <w:t>,</w:t>
            </w:r>
            <w:r>
              <w:rPr>
                <w:lang w:val="ru-RU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913618" w:rsidRDefault="00913618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3446</w:t>
            </w:r>
            <w:r w:rsidRPr="004F2212">
              <w:rPr>
                <w:lang w:val="ru-RU" w:eastAsia="ru-RU"/>
              </w:rPr>
              <w:t>,</w:t>
            </w:r>
            <w:r>
              <w:rPr>
                <w:lang w:val="ru-RU" w:eastAsia="ru-RU"/>
              </w:rPr>
              <w:t>2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в том числе: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на производственные нужды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913618" w:rsidRDefault="00913618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336</w:t>
            </w:r>
            <w:r w:rsidRPr="004F2212">
              <w:rPr>
                <w:lang w:val="ru-RU" w:eastAsia="ru-RU"/>
              </w:rPr>
              <w:t>,</w:t>
            </w:r>
            <w:r>
              <w:rPr>
                <w:lang w:val="ru-RU"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913618" w:rsidRDefault="00913618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689,2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на коммунальные нужды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913618" w:rsidRDefault="00913618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1346</w:t>
            </w:r>
            <w:r w:rsidRPr="004F2212">
              <w:rPr>
                <w:lang w:val="ru-RU" w:eastAsia="ru-RU"/>
              </w:rPr>
              <w:t>,</w:t>
            </w:r>
            <w:r>
              <w:rPr>
                <w:lang w:val="ru-RU"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913618" w:rsidRDefault="00913618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2757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6.4.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Теплоснабжение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6.4.1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Производительность локальных котельных (проектир.) - 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Гкал/ч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1,29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6.5.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Газоснабжение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6.5.1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Потребление газа - 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м</w:t>
            </w:r>
            <w:r w:rsidRPr="004F2212">
              <w:rPr>
                <w:vertAlign w:val="superscript"/>
                <w:lang w:val="ru-RU" w:eastAsia="ru-RU"/>
              </w:rPr>
              <w:t>3</w:t>
            </w:r>
            <w:r w:rsidRPr="004F2212">
              <w:rPr>
                <w:lang w:val="ru-RU" w:eastAsia="ru-RU"/>
              </w:rPr>
              <w:t>/час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913618" w:rsidRDefault="00913618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705.7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913618" w:rsidRDefault="00913618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1316.7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6.6.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Инженерная подготовка территории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6.6.1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Спецмероприятия по инженерной подготовке территорий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Default="00C41F7E" w:rsidP="00343519">
            <w:pPr>
              <w:spacing w:line="276" w:lineRule="auto"/>
              <w:ind w:firstLine="567"/>
              <w:jc w:val="both"/>
              <w:rPr>
                <w:sz w:val="10"/>
                <w:szCs w:val="10"/>
              </w:rPr>
            </w:pP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6.6.2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Посадка леса на с/х землях за границами населенных пунктов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6.7.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Общая площадь свалок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1,2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rStyle w:val="70"/>
                <w:b w:val="0"/>
                <w:bCs w:val="0"/>
                <w:lang w:val="ru-RU" w:eastAsia="ru-RU"/>
              </w:rPr>
              <w:t>7.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rStyle w:val="70"/>
                <w:b w:val="0"/>
                <w:bCs w:val="0"/>
                <w:lang w:val="ru-RU" w:eastAsia="ru-RU"/>
              </w:rPr>
              <w:t>Ритуальное обслуживание населения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7.1.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Общее количество кладбищ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га/шт.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913618" w:rsidRDefault="00913618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913618" w:rsidRDefault="00913618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rStyle w:val="70"/>
                <w:b w:val="0"/>
                <w:bCs w:val="0"/>
                <w:lang w:val="ru-RU" w:eastAsia="ru-RU"/>
              </w:rPr>
              <w:t>8.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71"/>
              <w:shd w:val="clear" w:color="auto" w:fill="auto"/>
              <w:spacing w:before="0" w:after="0"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rStyle w:val="70"/>
                <w:b w:val="0"/>
                <w:bCs w:val="0"/>
                <w:lang w:val="ru-RU" w:eastAsia="ru-RU"/>
              </w:rPr>
              <w:t>Охрана природы и рациональное природопользование</w:t>
            </w:r>
          </w:p>
        </w:tc>
      </w:tr>
      <w:tr w:rsidR="00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8.1.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Озеленение санитарно-защитных и водоохранных зон в границах населенных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4F2212" w:rsidRDefault="00C41F7E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 w:rsidRPr="004F2212">
              <w:rPr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7E" w:rsidRPr="00913618" w:rsidRDefault="00913618" w:rsidP="00343519">
            <w:pPr>
              <w:pStyle w:val="a5"/>
              <w:shd w:val="clear" w:color="auto" w:fill="auto"/>
              <w:spacing w:line="276" w:lineRule="auto"/>
              <w:ind w:firstLine="567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</w:tbl>
    <w:p w:rsidR="00343519" w:rsidRDefault="00343519" w:rsidP="00343519">
      <w:pPr>
        <w:pStyle w:val="p20"/>
        <w:spacing w:before="0" w:beforeAutospacing="0" w:after="0" w:afterAutospacing="0" w:line="276" w:lineRule="auto"/>
        <w:ind w:firstLine="567"/>
        <w:jc w:val="both"/>
        <w:rPr>
          <w:rStyle w:val="s1"/>
          <w:b/>
        </w:rPr>
      </w:pPr>
    </w:p>
    <w:p w:rsidR="004B25A5" w:rsidRPr="00074BD0" w:rsidRDefault="004B25A5" w:rsidP="00343519">
      <w:pPr>
        <w:pStyle w:val="p20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074BD0">
        <w:rPr>
          <w:rStyle w:val="s1"/>
          <w:b/>
        </w:rPr>
        <w:t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</w:t>
      </w:r>
    </w:p>
    <w:p w:rsidR="00343519" w:rsidRDefault="00343519" w:rsidP="00343519">
      <w:pPr>
        <w:pStyle w:val="p20"/>
        <w:spacing w:before="0" w:beforeAutospacing="0" w:after="0" w:afterAutospacing="0" w:line="276" w:lineRule="auto"/>
        <w:ind w:firstLine="567"/>
        <w:jc w:val="both"/>
      </w:pPr>
    </w:p>
    <w:p w:rsidR="004B25A5" w:rsidRDefault="004B25A5" w:rsidP="00343519">
      <w:pPr>
        <w:pStyle w:val="p20"/>
        <w:spacing w:before="0" w:beforeAutospacing="0" w:after="0" w:afterAutospacing="0" w:line="276" w:lineRule="auto"/>
        <w:ind w:firstLine="567"/>
        <w:jc w:val="both"/>
      </w:pPr>
      <w: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343519" w:rsidRDefault="00343519" w:rsidP="00343519">
      <w:pPr>
        <w:pStyle w:val="p20"/>
        <w:spacing w:before="0" w:beforeAutospacing="0" w:after="0" w:afterAutospacing="0" w:line="276" w:lineRule="auto"/>
        <w:ind w:firstLine="567"/>
        <w:jc w:val="center"/>
        <w:rPr>
          <w:rStyle w:val="s1"/>
          <w:b/>
        </w:rPr>
      </w:pPr>
    </w:p>
    <w:p w:rsidR="004B25A5" w:rsidRPr="00074BD0" w:rsidRDefault="004B25A5" w:rsidP="00343519">
      <w:pPr>
        <w:pStyle w:val="p20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074BD0">
        <w:rPr>
          <w:rStyle w:val="s1"/>
          <w:b/>
        </w:rPr>
        <w:t>3.3. Прогноз развития транспортно инфраструктуры по видам транспорта.</w:t>
      </w:r>
    </w:p>
    <w:p w:rsidR="00343519" w:rsidRDefault="00343519" w:rsidP="00343519">
      <w:pPr>
        <w:pStyle w:val="p20"/>
        <w:spacing w:before="0" w:beforeAutospacing="0" w:after="0" w:afterAutospacing="0" w:line="276" w:lineRule="auto"/>
        <w:ind w:firstLine="567"/>
        <w:jc w:val="both"/>
      </w:pPr>
    </w:p>
    <w:p w:rsidR="004B25A5" w:rsidRDefault="004B25A5" w:rsidP="00343519">
      <w:pPr>
        <w:pStyle w:val="p20"/>
        <w:spacing w:before="0" w:beforeAutospacing="0" w:after="0" w:afterAutospacing="0" w:line="276" w:lineRule="auto"/>
        <w:ind w:firstLine="567"/>
        <w:jc w:val="both"/>
      </w:pPr>
      <w: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</w:t>
      </w:r>
      <w:proofErr w:type="gramStart"/>
      <w:r>
        <w:t>автомобильный</w:t>
      </w:r>
      <w:proofErr w:type="gramEnd"/>
      <w:r>
        <w:t xml:space="preserve">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</w:t>
      </w:r>
      <w:r>
        <w:lastRenderedPageBreak/>
        <w:t>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343519" w:rsidRDefault="00343519" w:rsidP="00343519">
      <w:pPr>
        <w:pStyle w:val="p20"/>
        <w:spacing w:before="0" w:beforeAutospacing="0" w:after="0" w:afterAutospacing="0" w:line="276" w:lineRule="auto"/>
        <w:ind w:firstLine="567"/>
        <w:jc w:val="both"/>
      </w:pPr>
      <w:r>
        <w:t xml:space="preserve">При интенсивном развитии сельского поселения и увеличении численности населения возможна организация дополнительных пригородных пассажирских рейсов, в том числе с </w:t>
      </w:r>
      <w:r w:rsidRPr="00A54838">
        <w:t>привлечением индивидуальных предпринимателей.</w:t>
      </w:r>
    </w:p>
    <w:p w:rsidR="00D21F1D" w:rsidRDefault="00D21F1D" w:rsidP="00343519">
      <w:pPr>
        <w:pStyle w:val="p20"/>
        <w:spacing w:before="0" w:beforeAutospacing="0" w:after="0" w:afterAutospacing="0" w:line="276" w:lineRule="auto"/>
        <w:ind w:firstLine="567"/>
        <w:jc w:val="both"/>
      </w:pPr>
      <w:r w:rsidRPr="00545A2D">
        <w:t xml:space="preserve">Учитывая небольшой грузопоток на г. Усмань, движение транзитного транспорта сохраняется </w:t>
      </w:r>
      <w:proofErr w:type="gramStart"/>
      <w:r w:rsidRPr="00545A2D">
        <w:t>через</w:t>
      </w:r>
      <w:proofErr w:type="gramEnd"/>
      <w:r w:rsidRPr="00545A2D">
        <w:t xml:space="preserve"> с. Савицкое.</w:t>
      </w:r>
    </w:p>
    <w:p w:rsidR="00343519" w:rsidRDefault="00343519" w:rsidP="00343519">
      <w:pPr>
        <w:pStyle w:val="p20"/>
        <w:spacing w:before="0" w:beforeAutospacing="0" w:after="0" w:afterAutospacing="0" w:line="276" w:lineRule="auto"/>
        <w:ind w:firstLine="567"/>
        <w:jc w:val="both"/>
        <w:rPr>
          <w:rStyle w:val="s1"/>
          <w:b/>
        </w:rPr>
      </w:pPr>
    </w:p>
    <w:p w:rsidR="000564BC" w:rsidRDefault="004B25A5" w:rsidP="00343519">
      <w:pPr>
        <w:pStyle w:val="p20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074BD0">
        <w:rPr>
          <w:rStyle w:val="s1"/>
          <w:b/>
        </w:rPr>
        <w:t>3.4. Прогноз развития дорожной сети поселения.</w:t>
      </w:r>
    </w:p>
    <w:p w:rsidR="00343519" w:rsidRDefault="00343519" w:rsidP="00343519">
      <w:pPr>
        <w:pStyle w:val="p20"/>
        <w:spacing w:before="0" w:beforeAutospacing="0" w:after="0" w:afterAutospacing="0" w:line="276" w:lineRule="auto"/>
        <w:ind w:firstLine="567"/>
        <w:jc w:val="both"/>
      </w:pPr>
    </w:p>
    <w:p w:rsidR="004B25A5" w:rsidRPr="000564BC" w:rsidRDefault="004B25A5" w:rsidP="00343519">
      <w:pPr>
        <w:pStyle w:val="p20"/>
        <w:spacing w:before="0" w:beforeAutospacing="0" w:after="0" w:afterAutospacing="0" w:line="276" w:lineRule="auto"/>
        <w:ind w:firstLine="567"/>
        <w:jc w:val="both"/>
        <w:rPr>
          <w:b/>
        </w:rPr>
      </w:pPr>
      <w:r>
        <w:t xml:space="preserve">Основными направлениями развития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</w:t>
      </w:r>
      <w:proofErr w:type="gramStart"/>
      <w:r>
        <w:t>ремонта</w:t>
      </w:r>
      <w:proofErr w:type="gramEnd"/>
      <w:r>
        <w:t xml:space="preserve">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343519" w:rsidRDefault="00343519" w:rsidP="00343519">
      <w:pPr>
        <w:pStyle w:val="p20"/>
        <w:spacing w:before="0" w:beforeAutospacing="0" w:after="0" w:afterAutospacing="0" w:line="276" w:lineRule="auto"/>
        <w:ind w:firstLine="567"/>
        <w:jc w:val="both"/>
        <w:rPr>
          <w:rStyle w:val="s1"/>
          <w:b/>
        </w:rPr>
      </w:pPr>
    </w:p>
    <w:p w:rsidR="004B25A5" w:rsidRPr="00074BD0" w:rsidRDefault="004B25A5" w:rsidP="00343519">
      <w:pPr>
        <w:pStyle w:val="p20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074BD0">
        <w:rPr>
          <w:rStyle w:val="s1"/>
          <w:b/>
        </w:rPr>
        <w:t>3.5. Прогноз уровня автомобилизации, параметров дорожного движения.</w:t>
      </w:r>
    </w:p>
    <w:p w:rsidR="00343519" w:rsidRDefault="00343519" w:rsidP="00343519">
      <w:pPr>
        <w:pStyle w:val="p45"/>
        <w:spacing w:before="0" w:beforeAutospacing="0" w:after="0" w:afterAutospacing="0" w:line="276" w:lineRule="auto"/>
        <w:ind w:firstLine="567"/>
        <w:jc w:val="both"/>
      </w:pPr>
    </w:p>
    <w:p w:rsidR="004B25A5" w:rsidRDefault="004B25A5" w:rsidP="00343519">
      <w:pPr>
        <w:pStyle w:val="p45"/>
        <w:spacing w:before="0" w:beforeAutospacing="0" w:after="0" w:afterAutospacing="0" w:line="276" w:lineRule="auto"/>
        <w:ind w:firstLine="567"/>
        <w:jc w:val="both"/>
      </w:pPr>
      <w: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343519" w:rsidRDefault="00343519" w:rsidP="00343519">
      <w:pPr>
        <w:pStyle w:val="p45"/>
        <w:spacing w:before="0" w:beforeAutospacing="0" w:after="0" w:afterAutospacing="0" w:line="276" w:lineRule="auto"/>
        <w:ind w:firstLine="567"/>
        <w:jc w:val="both"/>
      </w:pPr>
    </w:p>
    <w:p w:rsidR="004B25A5" w:rsidRDefault="004B25A5" w:rsidP="00343519">
      <w:pPr>
        <w:pStyle w:val="p8"/>
        <w:spacing w:before="0" w:beforeAutospacing="0" w:after="0" w:afterAutospacing="0" w:line="276" w:lineRule="auto"/>
        <w:ind w:firstLine="567"/>
        <w:jc w:val="center"/>
        <w:rPr>
          <w:i/>
        </w:rPr>
      </w:pPr>
      <w:r w:rsidRPr="00343519">
        <w:rPr>
          <w:i/>
        </w:rPr>
        <w:t>Прогноз изменения уровня автомобилизации и количества автомобилей у населения на территории сельского поселения</w:t>
      </w:r>
      <w:r w:rsidR="008E47AE" w:rsidRPr="00343519">
        <w:rPr>
          <w:b/>
          <w:i/>
        </w:rPr>
        <w:t xml:space="preserve"> </w:t>
      </w:r>
      <w:r w:rsidR="008E47AE" w:rsidRPr="00343519">
        <w:rPr>
          <w:i/>
        </w:rPr>
        <w:t>Излегощенский</w:t>
      </w:r>
      <w:r w:rsidR="00074BD0" w:rsidRPr="00343519">
        <w:rPr>
          <w:b/>
          <w:i/>
        </w:rPr>
        <w:t xml:space="preserve"> </w:t>
      </w:r>
      <w:r w:rsidR="00074BD0" w:rsidRPr="00343519">
        <w:rPr>
          <w:i/>
        </w:rPr>
        <w:t>сельсовет</w:t>
      </w:r>
    </w:p>
    <w:tbl>
      <w:tblPr>
        <w:tblW w:w="104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28"/>
        <w:gridCol w:w="992"/>
        <w:gridCol w:w="992"/>
        <w:gridCol w:w="851"/>
        <w:gridCol w:w="992"/>
        <w:gridCol w:w="992"/>
        <w:gridCol w:w="1560"/>
      </w:tblGrid>
      <w:tr w:rsidR="00343519" w:rsidRPr="006A26CE" w:rsidTr="003036C6">
        <w:tc>
          <w:tcPr>
            <w:tcW w:w="4028" w:type="dxa"/>
            <w:vAlign w:val="center"/>
          </w:tcPr>
          <w:p w:rsidR="00343519" w:rsidRPr="006A26CE" w:rsidRDefault="00343519" w:rsidP="00AB01AF">
            <w:pPr>
              <w:pStyle w:val="p30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6A26CE">
              <w:rPr>
                <w:rStyle w:val="s2"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992" w:type="dxa"/>
            <w:vAlign w:val="center"/>
          </w:tcPr>
          <w:p w:rsidR="00343519" w:rsidRPr="006A26CE" w:rsidRDefault="00343519" w:rsidP="00AB01AF">
            <w:pPr>
              <w:pStyle w:val="p30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6A26CE">
              <w:rPr>
                <w:rStyle w:val="s2"/>
                <w:color w:val="000000"/>
                <w:sz w:val="22"/>
                <w:szCs w:val="22"/>
              </w:rPr>
              <w:t xml:space="preserve">2017 год </w:t>
            </w:r>
          </w:p>
        </w:tc>
        <w:tc>
          <w:tcPr>
            <w:tcW w:w="992" w:type="dxa"/>
            <w:vAlign w:val="center"/>
          </w:tcPr>
          <w:p w:rsidR="00343519" w:rsidRPr="006A26CE" w:rsidRDefault="00343519" w:rsidP="00AB01AF">
            <w:pPr>
              <w:pStyle w:val="p30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6A26CE">
              <w:rPr>
                <w:rStyle w:val="s2"/>
                <w:color w:val="000000"/>
                <w:sz w:val="22"/>
                <w:szCs w:val="22"/>
              </w:rPr>
              <w:t xml:space="preserve">2018 год </w:t>
            </w:r>
          </w:p>
        </w:tc>
        <w:tc>
          <w:tcPr>
            <w:tcW w:w="851" w:type="dxa"/>
            <w:vAlign w:val="center"/>
          </w:tcPr>
          <w:p w:rsidR="00343519" w:rsidRPr="006A26CE" w:rsidRDefault="00343519" w:rsidP="00AB01AF">
            <w:pPr>
              <w:pStyle w:val="p30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6A26CE">
              <w:rPr>
                <w:rStyle w:val="s2"/>
                <w:color w:val="000000"/>
                <w:sz w:val="22"/>
                <w:szCs w:val="22"/>
              </w:rPr>
              <w:t xml:space="preserve">2019 год </w:t>
            </w:r>
          </w:p>
        </w:tc>
        <w:tc>
          <w:tcPr>
            <w:tcW w:w="992" w:type="dxa"/>
            <w:vAlign w:val="center"/>
          </w:tcPr>
          <w:p w:rsidR="00343519" w:rsidRPr="006A26CE" w:rsidRDefault="00343519" w:rsidP="00AB01AF">
            <w:pPr>
              <w:pStyle w:val="p30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6A26CE">
              <w:rPr>
                <w:rStyle w:val="s2"/>
                <w:color w:val="000000"/>
                <w:sz w:val="22"/>
                <w:szCs w:val="22"/>
              </w:rPr>
              <w:t xml:space="preserve">2020 год 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6" w:space="0" w:color="auto"/>
            </w:tcBorders>
            <w:shd w:val="clear" w:color="auto" w:fill="FFFFFF" w:themeFill="background1"/>
          </w:tcPr>
          <w:p w:rsidR="00343519" w:rsidRPr="006A26CE" w:rsidRDefault="00343519" w:rsidP="00AB01AF">
            <w:pPr>
              <w:pStyle w:val="p30"/>
              <w:spacing w:before="0" w:beforeAutospacing="0" w:after="0" w:afterAutospacing="0" w:line="276" w:lineRule="auto"/>
              <w:rPr>
                <w:rStyle w:val="s2"/>
                <w:color w:val="000000"/>
                <w:sz w:val="22"/>
                <w:szCs w:val="22"/>
              </w:rPr>
            </w:pPr>
            <w:r w:rsidRPr="006A26CE">
              <w:rPr>
                <w:rStyle w:val="s2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6" w:space="0" w:color="auto"/>
            </w:tcBorders>
            <w:shd w:val="clear" w:color="auto" w:fill="FFFFFF" w:themeFill="background1"/>
          </w:tcPr>
          <w:p w:rsidR="00343519" w:rsidRPr="006A26CE" w:rsidRDefault="00343519" w:rsidP="00AB01AF">
            <w:pPr>
              <w:pStyle w:val="p30"/>
              <w:spacing w:before="0" w:beforeAutospacing="0" w:after="0" w:afterAutospacing="0" w:line="276" w:lineRule="auto"/>
              <w:rPr>
                <w:rStyle w:val="s2"/>
                <w:color w:val="000000"/>
                <w:sz w:val="22"/>
                <w:szCs w:val="22"/>
              </w:rPr>
            </w:pPr>
            <w:r w:rsidRPr="006A26CE">
              <w:rPr>
                <w:rStyle w:val="s2"/>
                <w:color w:val="000000"/>
                <w:sz w:val="22"/>
                <w:szCs w:val="22"/>
              </w:rPr>
              <w:t>2022-2027 года</w:t>
            </w:r>
          </w:p>
        </w:tc>
      </w:tr>
      <w:tr w:rsidR="00343519" w:rsidRPr="006A26CE" w:rsidTr="003036C6">
        <w:tc>
          <w:tcPr>
            <w:tcW w:w="4028" w:type="dxa"/>
            <w:vAlign w:val="center"/>
          </w:tcPr>
          <w:p w:rsidR="00343519" w:rsidRPr="006A26CE" w:rsidRDefault="00343519" w:rsidP="00AB01AF">
            <w:pPr>
              <w:pStyle w:val="p30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6A26CE">
              <w:rPr>
                <w:rStyle w:val="s10"/>
                <w:color w:val="000000"/>
                <w:sz w:val="22"/>
                <w:szCs w:val="22"/>
              </w:rPr>
              <w:t>Общая численность населения, тыс. чел.</w:t>
            </w:r>
          </w:p>
        </w:tc>
        <w:tc>
          <w:tcPr>
            <w:tcW w:w="992" w:type="dxa"/>
            <w:vAlign w:val="center"/>
          </w:tcPr>
          <w:p w:rsidR="00343519" w:rsidRPr="006A26CE" w:rsidRDefault="00343519" w:rsidP="00343519">
            <w:pPr>
              <w:pStyle w:val="p3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</w:t>
            </w:r>
          </w:p>
        </w:tc>
        <w:tc>
          <w:tcPr>
            <w:tcW w:w="992" w:type="dxa"/>
            <w:vAlign w:val="center"/>
          </w:tcPr>
          <w:p w:rsidR="00343519" w:rsidRPr="006A26CE" w:rsidRDefault="00343519" w:rsidP="00343519">
            <w:pPr>
              <w:pStyle w:val="p3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851" w:type="dxa"/>
            <w:vAlign w:val="center"/>
          </w:tcPr>
          <w:p w:rsidR="00343519" w:rsidRPr="006A26CE" w:rsidRDefault="00343519" w:rsidP="00343519">
            <w:pPr>
              <w:pStyle w:val="p3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vAlign w:val="center"/>
          </w:tcPr>
          <w:p w:rsidR="00343519" w:rsidRPr="006A26CE" w:rsidRDefault="00343519" w:rsidP="00343519">
            <w:pPr>
              <w:pStyle w:val="p3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43519" w:rsidRPr="006A26CE" w:rsidRDefault="006569F3" w:rsidP="00AB01AF">
            <w:pPr>
              <w:pStyle w:val="p30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530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43519" w:rsidRPr="006A26CE" w:rsidRDefault="006569F3" w:rsidP="00AB01AF">
            <w:pPr>
              <w:pStyle w:val="p30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550</w:t>
            </w:r>
          </w:p>
        </w:tc>
      </w:tr>
      <w:tr w:rsidR="00343519" w:rsidRPr="006A26CE" w:rsidTr="003036C6">
        <w:tc>
          <w:tcPr>
            <w:tcW w:w="4028" w:type="dxa"/>
            <w:vAlign w:val="center"/>
          </w:tcPr>
          <w:p w:rsidR="00343519" w:rsidRPr="006A26CE" w:rsidRDefault="00343519" w:rsidP="00AB01AF">
            <w:pPr>
              <w:pStyle w:val="p30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6A26CE">
              <w:rPr>
                <w:rStyle w:val="s10"/>
                <w:color w:val="000000"/>
                <w:sz w:val="22"/>
                <w:szCs w:val="22"/>
              </w:rPr>
              <w:t>Количество автомобилей у населения, ед.</w:t>
            </w:r>
          </w:p>
        </w:tc>
        <w:tc>
          <w:tcPr>
            <w:tcW w:w="992" w:type="dxa"/>
            <w:vAlign w:val="center"/>
          </w:tcPr>
          <w:p w:rsidR="00343519" w:rsidRPr="006A26CE" w:rsidRDefault="00343519" w:rsidP="00343519">
            <w:pPr>
              <w:pStyle w:val="p3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992" w:type="dxa"/>
            <w:vAlign w:val="center"/>
          </w:tcPr>
          <w:p w:rsidR="00343519" w:rsidRPr="006A26CE" w:rsidRDefault="00343519" w:rsidP="00343519">
            <w:pPr>
              <w:pStyle w:val="p3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851" w:type="dxa"/>
            <w:vAlign w:val="center"/>
          </w:tcPr>
          <w:p w:rsidR="00343519" w:rsidRPr="006A26CE" w:rsidRDefault="00343519" w:rsidP="00343519">
            <w:pPr>
              <w:pStyle w:val="p3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92" w:type="dxa"/>
            <w:vAlign w:val="center"/>
          </w:tcPr>
          <w:p w:rsidR="00343519" w:rsidRPr="006A26CE" w:rsidRDefault="00343519" w:rsidP="00343519">
            <w:pPr>
              <w:pStyle w:val="p3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43519" w:rsidRPr="006A26CE" w:rsidRDefault="006569F3" w:rsidP="00AB01AF">
            <w:pPr>
              <w:pStyle w:val="p30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180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43519" w:rsidRPr="006A26CE" w:rsidRDefault="006569F3" w:rsidP="00AB01AF">
            <w:pPr>
              <w:pStyle w:val="p30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190</w:t>
            </w:r>
          </w:p>
        </w:tc>
      </w:tr>
      <w:tr w:rsidR="00343519" w:rsidRPr="006A26CE" w:rsidTr="003036C6">
        <w:tc>
          <w:tcPr>
            <w:tcW w:w="4028" w:type="dxa"/>
            <w:vAlign w:val="center"/>
          </w:tcPr>
          <w:p w:rsidR="00343519" w:rsidRPr="006A26CE" w:rsidRDefault="00343519" w:rsidP="00AB01AF">
            <w:pPr>
              <w:pStyle w:val="p30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6A26CE">
              <w:rPr>
                <w:rStyle w:val="s10"/>
                <w:color w:val="000000"/>
                <w:sz w:val="22"/>
                <w:szCs w:val="22"/>
              </w:rPr>
              <w:t>Уровень автомобилизации населения, ед./1000 чел.</w:t>
            </w:r>
          </w:p>
        </w:tc>
        <w:tc>
          <w:tcPr>
            <w:tcW w:w="992" w:type="dxa"/>
            <w:vAlign w:val="center"/>
          </w:tcPr>
          <w:p w:rsidR="00343519" w:rsidRPr="006A26CE" w:rsidRDefault="00343519" w:rsidP="00343519">
            <w:pPr>
              <w:pStyle w:val="p3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992" w:type="dxa"/>
            <w:vAlign w:val="center"/>
          </w:tcPr>
          <w:p w:rsidR="00343519" w:rsidRPr="006A26CE" w:rsidRDefault="00343519" w:rsidP="00343519">
            <w:pPr>
              <w:pStyle w:val="p3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851" w:type="dxa"/>
            <w:vAlign w:val="center"/>
          </w:tcPr>
          <w:p w:rsidR="00343519" w:rsidRPr="006A26CE" w:rsidRDefault="00343519" w:rsidP="00343519">
            <w:pPr>
              <w:pStyle w:val="p3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992" w:type="dxa"/>
            <w:vAlign w:val="center"/>
          </w:tcPr>
          <w:p w:rsidR="00343519" w:rsidRPr="006A26CE" w:rsidRDefault="00343519" w:rsidP="00343519">
            <w:pPr>
              <w:pStyle w:val="p3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</w:tcPr>
          <w:p w:rsidR="00343519" w:rsidRPr="006A26CE" w:rsidRDefault="006569F3" w:rsidP="00AB01AF">
            <w:pPr>
              <w:pStyle w:val="p30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0.34   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</w:tcPr>
          <w:p w:rsidR="00343519" w:rsidRPr="006A26CE" w:rsidRDefault="006569F3" w:rsidP="00AB01AF">
            <w:pPr>
              <w:pStyle w:val="p30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0,35</w:t>
            </w:r>
          </w:p>
        </w:tc>
      </w:tr>
    </w:tbl>
    <w:p w:rsidR="00343519" w:rsidRPr="00343519" w:rsidRDefault="00343519" w:rsidP="00343519">
      <w:pPr>
        <w:pStyle w:val="p8"/>
        <w:spacing w:before="0" w:beforeAutospacing="0" w:after="0" w:afterAutospacing="0" w:line="276" w:lineRule="auto"/>
        <w:ind w:firstLine="567"/>
        <w:jc w:val="center"/>
        <w:rPr>
          <w:i/>
        </w:rPr>
      </w:pPr>
    </w:p>
    <w:p w:rsidR="004B25A5" w:rsidRPr="00074BD0" w:rsidRDefault="004B25A5" w:rsidP="00343519">
      <w:pPr>
        <w:pStyle w:val="p45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074BD0">
        <w:rPr>
          <w:rStyle w:val="s1"/>
          <w:b/>
        </w:rPr>
        <w:t>3.6. Прогноз показателей безопасности дорожного движения.</w:t>
      </w:r>
    </w:p>
    <w:p w:rsidR="00343519" w:rsidRDefault="00343519" w:rsidP="00343519">
      <w:pPr>
        <w:pStyle w:val="p45"/>
        <w:spacing w:before="0" w:beforeAutospacing="0" w:after="0" w:afterAutospacing="0" w:line="276" w:lineRule="auto"/>
        <w:ind w:firstLine="567"/>
        <w:jc w:val="both"/>
      </w:pPr>
    </w:p>
    <w:p w:rsidR="004B25A5" w:rsidRDefault="004B25A5" w:rsidP="00343519">
      <w:pPr>
        <w:pStyle w:val="p45"/>
        <w:spacing w:before="0" w:beforeAutospacing="0" w:after="0" w:afterAutospacing="0" w:line="276" w:lineRule="auto"/>
        <w:ind w:firstLine="567"/>
        <w:jc w:val="both"/>
      </w:pPr>
      <w: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4B25A5" w:rsidRDefault="004B25A5" w:rsidP="00343519">
      <w:pPr>
        <w:pStyle w:val="p45"/>
        <w:spacing w:before="0" w:beforeAutospacing="0" w:after="0" w:afterAutospacing="0" w:line="276" w:lineRule="auto"/>
        <w:ind w:firstLine="567"/>
        <w:jc w:val="both"/>
      </w:pPr>
      <w:proofErr w:type="gramStart"/>
      <w:r>
        <w:t xml:space="preserve"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>
        <w:t>видеофиксации</w:t>
      </w:r>
      <w:proofErr w:type="spellEnd"/>
      <w: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  <w:proofErr w:type="gramEnd"/>
    </w:p>
    <w:p w:rsidR="00343519" w:rsidRDefault="00343519" w:rsidP="00343519">
      <w:pPr>
        <w:pStyle w:val="p46"/>
        <w:spacing w:before="0" w:beforeAutospacing="0" w:after="0" w:afterAutospacing="0" w:line="276" w:lineRule="auto"/>
        <w:ind w:firstLine="567"/>
        <w:jc w:val="both"/>
        <w:rPr>
          <w:rStyle w:val="s1"/>
          <w:b/>
        </w:rPr>
      </w:pPr>
    </w:p>
    <w:p w:rsidR="004B25A5" w:rsidRPr="00074BD0" w:rsidRDefault="004B25A5" w:rsidP="00343519">
      <w:pPr>
        <w:pStyle w:val="p46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074BD0">
        <w:rPr>
          <w:rStyle w:val="s1"/>
          <w:b/>
        </w:rPr>
        <w:t>3.7. Прогноз негативного воздействия транспортной инфраструктуры на окружающую среду и здоровье человека.</w:t>
      </w:r>
    </w:p>
    <w:p w:rsidR="00343519" w:rsidRDefault="00343519" w:rsidP="00343519">
      <w:pPr>
        <w:pStyle w:val="p20"/>
        <w:spacing w:before="0" w:beforeAutospacing="0" w:after="0" w:afterAutospacing="0" w:line="276" w:lineRule="auto"/>
        <w:ind w:firstLine="567"/>
        <w:jc w:val="both"/>
      </w:pPr>
    </w:p>
    <w:p w:rsidR="004B25A5" w:rsidRDefault="004B25A5" w:rsidP="00343519">
      <w:pPr>
        <w:pStyle w:val="p20"/>
        <w:spacing w:before="0" w:beforeAutospacing="0" w:after="0" w:afterAutospacing="0" w:line="276" w:lineRule="auto"/>
        <w:ind w:firstLine="567"/>
        <w:jc w:val="both"/>
      </w:pPr>
      <w:r>
        <w:lastRenderedPageBreak/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>
        <w:rPr>
          <w:rStyle w:val="s11"/>
        </w:rPr>
        <w:t xml:space="preserve"> </w:t>
      </w:r>
      <w:r>
        <w:t>загрязнение атмосферы выбросами в воздух дыма и газообразных загрязняющих веществ и увеличением воздействия шума на здоровье человека.</w:t>
      </w:r>
    </w:p>
    <w:p w:rsidR="00343519" w:rsidRDefault="00343519" w:rsidP="00343519">
      <w:pPr>
        <w:pStyle w:val="p8"/>
        <w:spacing w:before="0" w:beforeAutospacing="0" w:after="0" w:afterAutospacing="0" w:line="276" w:lineRule="auto"/>
        <w:ind w:firstLine="567"/>
        <w:jc w:val="both"/>
        <w:rPr>
          <w:rStyle w:val="s1"/>
          <w:b/>
        </w:rPr>
      </w:pPr>
    </w:p>
    <w:p w:rsidR="004B25A5" w:rsidRPr="00074BD0" w:rsidRDefault="004B25A5" w:rsidP="00343519">
      <w:pPr>
        <w:pStyle w:val="p8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074BD0">
        <w:rPr>
          <w:rStyle w:val="s1"/>
          <w:b/>
        </w:rPr>
        <w:t xml:space="preserve">4. 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</w:r>
      <w:proofErr w:type="gramStart"/>
      <w:r w:rsidRPr="00074BD0">
        <w:rPr>
          <w:rStyle w:val="s1"/>
          <w:b/>
        </w:rPr>
        <w:t>инфраструктуры</w:t>
      </w:r>
      <w:proofErr w:type="gramEnd"/>
      <w:r w:rsidRPr="00074BD0">
        <w:rPr>
          <w:rStyle w:val="s1"/>
          <w:b/>
        </w:rPr>
        <w:t xml:space="preserve"> с последующим выбором предлагаемого к реализации варианта.</w:t>
      </w:r>
    </w:p>
    <w:p w:rsidR="00343519" w:rsidRDefault="00343519" w:rsidP="00343519">
      <w:pPr>
        <w:pStyle w:val="p20"/>
        <w:spacing w:before="0" w:beforeAutospacing="0" w:after="0" w:afterAutospacing="0" w:line="276" w:lineRule="auto"/>
        <w:ind w:firstLine="567"/>
        <w:jc w:val="both"/>
      </w:pPr>
    </w:p>
    <w:p w:rsidR="004B25A5" w:rsidRDefault="004B25A5" w:rsidP="00343519">
      <w:pPr>
        <w:pStyle w:val="p20"/>
        <w:spacing w:before="0" w:beforeAutospacing="0" w:after="0" w:afterAutospacing="0" w:line="276" w:lineRule="auto"/>
        <w:ind w:firstLine="567"/>
        <w:jc w:val="both"/>
      </w:pPr>
      <w: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Поэтому в Программе выбирается вариант качественного содержания и капитального ремонта дорог.</w:t>
      </w:r>
    </w:p>
    <w:p w:rsidR="00343519" w:rsidRDefault="00343519" w:rsidP="00343519">
      <w:pPr>
        <w:pStyle w:val="p8"/>
        <w:spacing w:before="0" w:beforeAutospacing="0" w:after="0" w:afterAutospacing="0" w:line="276" w:lineRule="auto"/>
        <w:ind w:firstLine="567"/>
        <w:jc w:val="both"/>
        <w:rPr>
          <w:rStyle w:val="s1"/>
          <w:b/>
        </w:rPr>
      </w:pPr>
    </w:p>
    <w:p w:rsidR="004B25A5" w:rsidRPr="00074BD0" w:rsidRDefault="004B25A5" w:rsidP="00343519">
      <w:pPr>
        <w:pStyle w:val="p8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074BD0">
        <w:rPr>
          <w:rStyle w:val="s1"/>
          <w:b/>
        </w:rPr>
        <w:t xml:space="preserve">5. Перечень мероприятий (инвестиционных проектов) по проектированию, </w:t>
      </w:r>
      <w:r w:rsidR="00074BD0">
        <w:rPr>
          <w:rStyle w:val="s1"/>
          <w:b/>
        </w:rPr>
        <w:t>с</w:t>
      </w:r>
      <w:r w:rsidRPr="00074BD0">
        <w:rPr>
          <w:rStyle w:val="s1"/>
          <w:b/>
        </w:rPr>
        <w:t>троительству, реконструкции объектов транспортной инфраструктуры.</w:t>
      </w:r>
    </w:p>
    <w:p w:rsidR="00343519" w:rsidRDefault="00343519" w:rsidP="00343519">
      <w:pPr>
        <w:pStyle w:val="p20"/>
        <w:spacing w:before="0" w:beforeAutospacing="0" w:after="0" w:afterAutospacing="0" w:line="276" w:lineRule="auto"/>
        <w:ind w:firstLine="567"/>
        <w:jc w:val="both"/>
        <w:rPr>
          <w:rStyle w:val="s1"/>
        </w:rPr>
      </w:pPr>
    </w:p>
    <w:p w:rsidR="00343519" w:rsidRPr="00F64673" w:rsidRDefault="00343519" w:rsidP="00343519">
      <w:pPr>
        <w:pStyle w:val="p20"/>
        <w:spacing w:before="0" w:beforeAutospacing="0" w:after="0" w:afterAutospacing="0"/>
        <w:jc w:val="center"/>
        <w:rPr>
          <w:rStyle w:val="s1"/>
          <w:rFonts w:eastAsia="Calibri"/>
          <w:b/>
          <w:color w:val="000000"/>
        </w:rPr>
      </w:pPr>
      <w:r w:rsidRPr="00F64673">
        <w:rPr>
          <w:rStyle w:val="s1"/>
          <w:rFonts w:eastAsia="Calibri"/>
          <w:b/>
          <w:color w:val="000000"/>
        </w:rPr>
        <w:t>5.1. Мероприятия по развитию транспортной инфраструктуры по видам транспорта.</w:t>
      </w:r>
    </w:p>
    <w:p w:rsidR="00343519" w:rsidRDefault="00343519" w:rsidP="00343519">
      <w:pPr>
        <w:pStyle w:val="p20"/>
        <w:spacing w:before="0" w:beforeAutospacing="0" w:after="0" w:afterAutospacing="0" w:line="276" w:lineRule="auto"/>
        <w:ind w:firstLine="567"/>
        <w:jc w:val="both"/>
        <w:rPr>
          <w:rStyle w:val="s1"/>
        </w:rPr>
      </w:pPr>
    </w:p>
    <w:p w:rsidR="004B25A5" w:rsidRDefault="004B25A5" w:rsidP="00343519">
      <w:pPr>
        <w:pStyle w:val="p20"/>
        <w:spacing w:before="0" w:beforeAutospacing="0" w:after="0" w:afterAutospacing="0" w:line="276" w:lineRule="auto"/>
        <w:ind w:firstLine="567"/>
        <w:jc w:val="both"/>
      </w:pPr>
      <w:proofErr w:type="gramStart"/>
      <w:r>
        <w:t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  <w:proofErr w:type="gramEnd"/>
    </w:p>
    <w:p w:rsidR="00343519" w:rsidRDefault="00343519" w:rsidP="00343519">
      <w:pPr>
        <w:pStyle w:val="p20"/>
        <w:spacing w:before="0" w:beforeAutospacing="0" w:after="0" w:afterAutospacing="0" w:line="276" w:lineRule="auto"/>
        <w:ind w:firstLine="567"/>
        <w:jc w:val="both"/>
        <w:rPr>
          <w:rStyle w:val="s1"/>
          <w:b/>
        </w:rPr>
      </w:pPr>
    </w:p>
    <w:p w:rsidR="004B25A5" w:rsidRPr="00074BD0" w:rsidRDefault="004B25A5" w:rsidP="00343519">
      <w:pPr>
        <w:pStyle w:val="p20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074BD0">
        <w:rPr>
          <w:rStyle w:val="s1"/>
          <w:b/>
        </w:rPr>
        <w:t>5.2 Мероприятия по развитию сети дорог поселения.</w:t>
      </w:r>
    </w:p>
    <w:p w:rsidR="00343519" w:rsidRDefault="00343519" w:rsidP="00343519">
      <w:pPr>
        <w:pStyle w:val="p20"/>
        <w:spacing w:before="0" w:beforeAutospacing="0" w:after="0" w:afterAutospacing="0" w:line="276" w:lineRule="auto"/>
        <w:ind w:firstLine="567"/>
        <w:jc w:val="both"/>
      </w:pPr>
    </w:p>
    <w:p w:rsidR="003E2B63" w:rsidRPr="000564BC" w:rsidRDefault="004B25A5" w:rsidP="00343519">
      <w:pPr>
        <w:pStyle w:val="p20"/>
        <w:spacing w:before="0" w:beforeAutospacing="0" w:after="0" w:afterAutospacing="0" w:line="276" w:lineRule="auto"/>
        <w:ind w:firstLine="567"/>
        <w:jc w:val="both"/>
        <w:rPr>
          <w:rStyle w:val="s14"/>
        </w:rPr>
      </w:pPr>
      <w:r>
        <w:t>В целях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343519" w:rsidRDefault="00343519" w:rsidP="00343519">
      <w:pPr>
        <w:pStyle w:val="p8"/>
        <w:spacing w:before="0" w:beforeAutospacing="0" w:after="0" w:afterAutospacing="0" w:line="276" w:lineRule="auto"/>
        <w:ind w:firstLine="567"/>
        <w:jc w:val="center"/>
        <w:rPr>
          <w:rStyle w:val="s14"/>
          <w:i/>
        </w:rPr>
      </w:pPr>
    </w:p>
    <w:p w:rsidR="000564BC" w:rsidRPr="00343519" w:rsidRDefault="004B25A5" w:rsidP="00343519">
      <w:pPr>
        <w:pStyle w:val="p8"/>
        <w:spacing w:before="0" w:beforeAutospacing="0" w:after="0" w:afterAutospacing="0" w:line="276" w:lineRule="auto"/>
        <w:ind w:firstLine="567"/>
        <w:jc w:val="center"/>
        <w:rPr>
          <w:i/>
        </w:rPr>
      </w:pPr>
      <w:r w:rsidRPr="00343519">
        <w:rPr>
          <w:rStyle w:val="s14"/>
          <w:i/>
        </w:rPr>
        <w:t>ПЕРЕЧЕНЬ</w:t>
      </w:r>
    </w:p>
    <w:p w:rsidR="003E2B63" w:rsidRPr="00343519" w:rsidRDefault="004B25A5" w:rsidP="00343519">
      <w:pPr>
        <w:pStyle w:val="p8"/>
        <w:spacing w:before="0" w:beforeAutospacing="0" w:after="0" w:afterAutospacing="0" w:line="276" w:lineRule="auto"/>
        <w:ind w:firstLine="567"/>
        <w:jc w:val="center"/>
        <w:rPr>
          <w:rStyle w:val="s14"/>
          <w:i/>
        </w:rPr>
      </w:pPr>
      <w:r w:rsidRPr="00343519">
        <w:rPr>
          <w:rStyle w:val="s14"/>
          <w:i/>
        </w:rPr>
        <w:t xml:space="preserve">программных мероприятий Программы комплексного развития систем транспортной инфраструктуры на территории сельского поселения </w:t>
      </w:r>
      <w:r w:rsidR="008E47AE" w:rsidRPr="00343519">
        <w:rPr>
          <w:rStyle w:val="s14"/>
          <w:i/>
        </w:rPr>
        <w:t>Излегощенский</w:t>
      </w:r>
      <w:r w:rsidR="00FD18C5" w:rsidRPr="00343519">
        <w:rPr>
          <w:rStyle w:val="s14"/>
          <w:i/>
        </w:rPr>
        <w:t xml:space="preserve"> сельсовет</w:t>
      </w:r>
    </w:p>
    <w:p w:rsidR="004B25A5" w:rsidRPr="00343519" w:rsidRDefault="004B25A5" w:rsidP="00343519">
      <w:pPr>
        <w:pStyle w:val="p8"/>
        <w:spacing w:before="0" w:beforeAutospacing="0" w:after="0" w:afterAutospacing="0" w:line="276" w:lineRule="auto"/>
        <w:ind w:firstLine="567"/>
        <w:jc w:val="center"/>
        <w:rPr>
          <w:i/>
        </w:rPr>
      </w:pPr>
      <w:r w:rsidRPr="00343519">
        <w:rPr>
          <w:rStyle w:val="s14"/>
          <w:i/>
        </w:rPr>
        <w:t>на 201</w:t>
      </w:r>
      <w:r w:rsidR="00FD18C5" w:rsidRPr="00343519">
        <w:rPr>
          <w:rStyle w:val="s14"/>
          <w:i/>
        </w:rPr>
        <w:t>7</w:t>
      </w:r>
      <w:r w:rsidRPr="00343519">
        <w:rPr>
          <w:rStyle w:val="s14"/>
          <w:i/>
        </w:rPr>
        <w:t xml:space="preserve"> – </w:t>
      </w:r>
      <w:r w:rsidR="006569F3">
        <w:rPr>
          <w:rStyle w:val="s14"/>
          <w:i/>
        </w:rPr>
        <w:t xml:space="preserve">2027 </w:t>
      </w:r>
      <w:r w:rsidRPr="00343519">
        <w:rPr>
          <w:rStyle w:val="s14"/>
          <w:i/>
        </w:rPr>
        <w:t>годы</w:t>
      </w:r>
    </w:p>
    <w:tbl>
      <w:tblPr>
        <w:tblW w:w="100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3"/>
        <w:gridCol w:w="3328"/>
        <w:gridCol w:w="1405"/>
        <w:gridCol w:w="2303"/>
        <w:gridCol w:w="2472"/>
      </w:tblGrid>
      <w:tr w:rsidR="004B25A5" w:rsidRPr="00C569A3">
        <w:tc>
          <w:tcPr>
            <w:tcW w:w="582" w:type="dxa"/>
            <w:vAlign w:val="center"/>
          </w:tcPr>
          <w:p w:rsidR="004B25A5" w:rsidRPr="00C569A3" w:rsidRDefault="004B25A5" w:rsidP="00343519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C569A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69A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569A3">
              <w:rPr>
                <w:sz w:val="24"/>
                <w:szCs w:val="24"/>
              </w:rPr>
              <w:t>/</w:t>
            </w:r>
            <w:proofErr w:type="spellStart"/>
            <w:r w:rsidRPr="00C569A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4B25A5" w:rsidRPr="00C569A3" w:rsidRDefault="004B25A5" w:rsidP="00343519">
            <w:pPr>
              <w:spacing w:line="276" w:lineRule="auto"/>
              <w:ind w:right="130" w:firstLine="127"/>
              <w:jc w:val="center"/>
              <w:rPr>
                <w:sz w:val="24"/>
                <w:szCs w:val="24"/>
              </w:rPr>
            </w:pPr>
            <w:r w:rsidRPr="00C569A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vAlign w:val="center"/>
          </w:tcPr>
          <w:p w:rsidR="004B25A5" w:rsidRPr="00C569A3" w:rsidRDefault="004B25A5" w:rsidP="00343519">
            <w:pPr>
              <w:spacing w:line="276" w:lineRule="auto"/>
              <w:ind w:firstLine="58"/>
              <w:jc w:val="center"/>
              <w:rPr>
                <w:sz w:val="24"/>
                <w:szCs w:val="24"/>
              </w:rPr>
            </w:pPr>
            <w:r w:rsidRPr="00C569A3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0" w:type="auto"/>
            <w:vAlign w:val="center"/>
          </w:tcPr>
          <w:p w:rsidR="004B25A5" w:rsidRPr="00C569A3" w:rsidRDefault="004B25A5" w:rsidP="00343519">
            <w:pPr>
              <w:spacing w:line="276" w:lineRule="auto"/>
              <w:ind w:firstLine="71"/>
              <w:jc w:val="center"/>
              <w:rPr>
                <w:sz w:val="24"/>
                <w:szCs w:val="24"/>
              </w:rPr>
            </w:pPr>
            <w:r w:rsidRPr="00C569A3">
              <w:rPr>
                <w:sz w:val="24"/>
                <w:szCs w:val="24"/>
              </w:rPr>
              <w:t>Объем финансирования, тыс.</w:t>
            </w:r>
            <w:r w:rsidR="002B1CAE" w:rsidRPr="00C569A3">
              <w:rPr>
                <w:sz w:val="24"/>
                <w:szCs w:val="24"/>
              </w:rPr>
              <w:t xml:space="preserve"> </w:t>
            </w:r>
            <w:r w:rsidRPr="00C569A3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vAlign w:val="center"/>
          </w:tcPr>
          <w:p w:rsidR="004B25A5" w:rsidRPr="00C569A3" w:rsidRDefault="004B25A5" w:rsidP="00343519">
            <w:pPr>
              <w:spacing w:line="276" w:lineRule="auto"/>
              <w:ind w:firstLine="36"/>
              <w:jc w:val="center"/>
              <w:rPr>
                <w:sz w:val="24"/>
                <w:szCs w:val="24"/>
              </w:rPr>
            </w:pPr>
            <w:proofErr w:type="gramStart"/>
            <w:r w:rsidRPr="00C569A3">
              <w:rPr>
                <w:sz w:val="24"/>
                <w:szCs w:val="24"/>
              </w:rPr>
              <w:t>Ответственный</w:t>
            </w:r>
            <w:proofErr w:type="gramEnd"/>
            <w:r w:rsidRPr="00C569A3">
              <w:rPr>
                <w:sz w:val="24"/>
                <w:szCs w:val="24"/>
              </w:rPr>
              <w:t xml:space="preserve"> за реализацию мероприятия</w:t>
            </w:r>
          </w:p>
        </w:tc>
      </w:tr>
      <w:tr w:rsidR="004B25A5" w:rsidRPr="00C569A3">
        <w:tc>
          <w:tcPr>
            <w:tcW w:w="582" w:type="dxa"/>
            <w:vAlign w:val="center"/>
          </w:tcPr>
          <w:p w:rsidR="004B25A5" w:rsidRPr="00C569A3" w:rsidRDefault="004B25A5" w:rsidP="00343519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C569A3">
              <w:rPr>
                <w:sz w:val="24"/>
                <w:szCs w:val="24"/>
              </w:rPr>
              <w:lastRenderedPageBreak/>
              <w:t>1.​</w:t>
            </w:r>
          </w:p>
        </w:tc>
        <w:tc>
          <w:tcPr>
            <w:tcW w:w="0" w:type="auto"/>
            <w:vAlign w:val="center"/>
          </w:tcPr>
          <w:p w:rsidR="004B25A5" w:rsidRPr="00C569A3" w:rsidRDefault="008E47AE" w:rsidP="00343519">
            <w:pPr>
              <w:spacing w:line="276" w:lineRule="auto"/>
              <w:ind w:right="130" w:firstLine="127"/>
              <w:jc w:val="center"/>
              <w:rPr>
                <w:sz w:val="24"/>
                <w:szCs w:val="24"/>
              </w:rPr>
            </w:pPr>
            <w:r w:rsidRPr="00C569A3">
              <w:rPr>
                <w:sz w:val="24"/>
                <w:szCs w:val="24"/>
              </w:rPr>
              <w:t>Строительство</w:t>
            </w:r>
            <w:r w:rsidR="004B25A5" w:rsidRPr="00C569A3">
              <w:rPr>
                <w:sz w:val="24"/>
                <w:szCs w:val="24"/>
              </w:rPr>
              <w:t xml:space="preserve"> автодороги </w:t>
            </w:r>
            <w:r w:rsidRPr="00C569A3">
              <w:rPr>
                <w:sz w:val="24"/>
                <w:szCs w:val="24"/>
              </w:rPr>
              <w:t>подъезд 500</w:t>
            </w:r>
            <w:r w:rsidR="004B25A5" w:rsidRPr="00C569A3">
              <w:rPr>
                <w:sz w:val="24"/>
                <w:szCs w:val="24"/>
              </w:rPr>
              <w:t>м</w:t>
            </w:r>
            <w:r w:rsidRPr="00C569A3">
              <w:rPr>
                <w:sz w:val="24"/>
                <w:szCs w:val="24"/>
              </w:rPr>
              <w:t xml:space="preserve"> с асфальтовым покрытием</w:t>
            </w:r>
          </w:p>
        </w:tc>
        <w:tc>
          <w:tcPr>
            <w:tcW w:w="0" w:type="auto"/>
            <w:vAlign w:val="center"/>
          </w:tcPr>
          <w:p w:rsidR="004B25A5" w:rsidRPr="00C569A3" w:rsidRDefault="004B25A5" w:rsidP="00343519">
            <w:pPr>
              <w:spacing w:line="276" w:lineRule="auto"/>
              <w:ind w:firstLine="58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569A3">
                <w:rPr>
                  <w:sz w:val="24"/>
                  <w:szCs w:val="24"/>
                </w:rPr>
                <w:t>201</w:t>
              </w:r>
              <w:r w:rsidR="00FD18C5" w:rsidRPr="00C569A3">
                <w:rPr>
                  <w:sz w:val="24"/>
                  <w:szCs w:val="24"/>
                </w:rPr>
                <w:t>7</w:t>
              </w:r>
              <w:r w:rsidRPr="00C569A3">
                <w:rPr>
                  <w:sz w:val="24"/>
                  <w:szCs w:val="24"/>
                </w:rPr>
                <w:t xml:space="preserve"> г</w:t>
              </w:r>
            </w:smartTag>
            <w:r w:rsidRPr="00C569A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B25A5" w:rsidRPr="00C569A3" w:rsidRDefault="00D555C7" w:rsidP="00343519">
            <w:pPr>
              <w:spacing w:line="276" w:lineRule="auto"/>
              <w:ind w:firstLine="71"/>
              <w:jc w:val="center"/>
              <w:rPr>
                <w:sz w:val="24"/>
                <w:szCs w:val="24"/>
              </w:rPr>
            </w:pPr>
            <w:r w:rsidRPr="00C569A3">
              <w:rPr>
                <w:sz w:val="24"/>
                <w:szCs w:val="24"/>
              </w:rPr>
              <w:t>1000 000</w:t>
            </w:r>
          </w:p>
        </w:tc>
        <w:tc>
          <w:tcPr>
            <w:tcW w:w="0" w:type="auto"/>
            <w:vAlign w:val="center"/>
          </w:tcPr>
          <w:p w:rsidR="004B25A5" w:rsidRPr="00C569A3" w:rsidRDefault="004B25A5" w:rsidP="00343519">
            <w:pPr>
              <w:spacing w:line="276" w:lineRule="auto"/>
              <w:ind w:firstLine="36"/>
              <w:jc w:val="center"/>
              <w:rPr>
                <w:sz w:val="24"/>
                <w:szCs w:val="24"/>
              </w:rPr>
            </w:pPr>
            <w:r w:rsidRPr="00C569A3">
              <w:rPr>
                <w:sz w:val="24"/>
                <w:szCs w:val="24"/>
              </w:rPr>
              <w:t>администрация сельского поселения</w:t>
            </w:r>
          </w:p>
        </w:tc>
      </w:tr>
      <w:tr w:rsidR="004B25A5" w:rsidRPr="00C569A3">
        <w:tc>
          <w:tcPr>
            <w:tcW w:w="582" w:type="dxa"/>
            <w:vAlign w:val="center"/>
          </w:tcPr>
          <w:p w:rsidR="004B25A5" w:rsidRPr="00C569A3" w:rsidRDefault="004B25A5" w:rsidP="00343519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C569A3">
              <w:rPr>
                <w:sz w:val="24"/>
                <w:szCs w:val="24"/>
              </w:rPr>
              <w:t>2.​</w:t>
            </w:r>
          </w:p>
        </w:tc>
        <w:tc>
          <w:tcPr>
            <w:tcW w:w="0" w:type="auto"/>
            <w:vAlign w:val="center"/>
          </w:tcPr>
          <w:p w:rsidR="004B25A5" w:rsidRPr="00C569A3" w:rsidRDefault="008E47AE" w:rsidP="00343519">
            <w:pPr>
              <w:spacing w:line="276" w:lineRule="auto"/>
              <w:ind w:right="130" w:firstLine="127"/>
              <w:jc w:val="center"/>
              <w:rPr>
                <w:sz w:val="24"/>
                <w:szCs w:val="24"/>
              </w:rPr>
            </w:pPr>
            <w:r w:rsidRPr="00C569A3">
              <w:rPr>
                <w:sz w:val="24"/>
                <w:szCs w:val="24"/>
              </w:rPr>
              <w:t>Строительство</w:t>
            </w:r>
            <w:r w:rsidR="004B25A5" w:rsidRPr="00C569A3">
              <w:rPr>
                <w:sz w:val="24"/>
                <w:szCs w:val="24"/>
              </w:rPr>
              <w:t xml:space="preserve"> </w:t>
            </w:r>
            <w:r w:rsidRPr="00C569A3">
              <w:rPr>
                <w:sz w:val="24"/>
                <w:szCs w:val="24"/>
              </w:rPr>
              <w:t>автодороги подъезд 600м. С асфальтовым покрытием</w:t>
            </w:r>
          </w:p>
        </w:tc>
        <w:tc>
          <w:tcPr>
            <w:tcW w:w="0" w:type="auto"/>
            <w:vAlign w:val="center"/>
          </w:tcPr>
          <w:p w:rsidR="004B25A5" w:rsidRPr="00C569A3" w:rsidRDefault="004B25A5" w:rsidP="00343519">
            <w:pPr>
              <w:spacing w:line="276" w:lineRule="auto"/>
              <w:ind w:firstLine="58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569A3">
                <w:rPr>
                  <w:sz w:val="24"/>
                  <w:szCs w:val="24"/>
                </w:rPr>
                <w:t>201</w:t>
              </w:r>
              <w:r w:rsidR="00FD18C5" w:rsidRPr="00C569A3">
                <w:rPr>
                  <w:sz w:val="24"/>
                  <w:szCs w:val="24"/>
                </w:rPr>
                <w:t>8</w:t>
              </w:r>
              <w:r w:rsidRPr="00C569A3">
                <w:rPr>
                  <w:sz w:val="24"/>
                  <w:szCs w:val="24"/>
                </w:rPr>
                <w:t xml:space="preserve"> г</w:t>
              </w:r>
            </w:smartTag>
            <w:r w:rsidRPr="00C569A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B25A5" w:rsidRPr="00C569A3" w:rsidRDefault="00C569A3" w:rsidP="00343519">
            <w:pPr>
              <w:spacing w:line="276" w:lineRule="auto"/>
              <w:ind w:firstLine="71"/>
              <w:jc w:val="center"/>
              <w:rPr>
                <w:sz w:val="24"/>
                <w:szCs w:val="24"/>
              </w:rPr>
            </w:pPr>
            <w:r w:rsidRPr="00C569A3">
              <w:rPr>
                <w:sz w:val="24"/>
                <w:szCs w:val="24"/>
              </w:rPr>
              <w:t>1000 000</w:t>
            </w:r>
          </w:p>
        </w:tc>
        <w:tc>
          <w:tcPr>
            <w:tcW w:w="0" w:type="auto"/>
            <w:vAlign w:val="center"/>
          </w:tcPr>
          <w:p w:rsidR="004B25A5" w:rsidRPr="00C569A3" w:rsidRDefault="004B25A5" w:rsidP="00343519">
            <w:pPr>
              <w:spacing w:line="276" w:lineRule="auto"/>
              <w:ind w:firstLine="36"/>
              <w:jc w:val="center"/>
              <w:rPr>
                <w:sz w:val="24"/>
                <w:szCs w:val="24"/>
              </w:rPr>
            </w:pPr>
            <w:r w:rsidRPr="00C569A3">
              <w:rPr>
                <w:sz w:val="24"/>
                <w:szCs w:val="24"/>
              </w:rPr>
              <w:t>администрация сельского поселения</w:t>
            </w:r>
          </w:p>
        </w:tc>
      </w:tr>
      <w:tr w:rsidR="004B25A5" w:rsidRPr="00C569A3">
        <w:tc>
          <w:tcPr>
            <w:tcW w:w="582" w:type="dxa"/>
            <w:vAlign w:val="center"/>
          </w:tcPr>
          <w:p w:rsidR="004B25A5" w:rsidRPr="00C569A3" w:rsidRDefault="004B25A5" w:rsidP="00343519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C569A3">
              <w:rPr>
                <w:sz w:val="24"/>
                <w:szCs w:val="24"/>
              </w:rPr>
              <w:t>3.​</w:t>
            </w:r>
          </w:p>
        </w:tc>
        <w:tc>
          <w:tcPr>
            <w:tcW w:w="0" w:type="auto"/>
            <w:vAlign w:val="center"/>
          </w:tcPr>
          <w:p w:rsidR="004B25A5" w:rsidRPr="00C569A3" w:rsidRDefault="004B25A5" w:rsidP="00343519">
            <w:pPr>
              <w:spacing w:line="276" w:lineRule="auto"/>
              <w:ind w:right="130" w:firstLine="127"/>
              <w:jc w:val="center"/>
              <w:rPr>
                <w:sz w:val="24"/>
                <w:szCs w:val="24"/>
              </w:rPr>
            </w:pPr>
            <w:r w:rsidRPr="00C569A3">
              <w:rPr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0" w:type="auto"/>
            <w:vAlign w:val="center"/>
          </w:tcPr>
          <w:p w:rsidR="004B25A5" w:rsidRPr="00C569A3" w:rsidRDefault="004B25A5" w:rsidP="00343519">
            <w:pPr>
              <w:spacing w:line="276" w:lineRule="auto"/>
              <w:ind w:firstLine="58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C569A3">
                <w:rPr>
                  <w:sz w:val="24"/>
                  <w:szCs w:val="24"/>
                </w:rPr>
                <w:t>201</w:t>
              </w:r>
              <w:r w:rsidR="00FD18C5" w:rsidRPr="00C569A3">
                <w:rPr>
                  <w:sz w:val="24"/>
                  <w:szCs w:val="24"/>
                </w:rPr>
                <w:t>9</w:t>
              </w:r>
              <w:r w:rsidRPr="00C569A3">
                <w:rPr>
                  <w:sz w:val="24"/>
                  <w:szCs w:val="24"/>
                </w:rPr>
                <w:t xml:space="preserve"> г</w:t>
              </w:r>
            </w:smartTag>
            <w:r w:rsidRPr="00C569A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B25A5" w:rsidRPr="00C569A3" w:rsidRDefault="00C569A3" w:rsidP="00343519">
            <w:pPr>
              <w:spacing w:line="276" w:lineRule="auto"/>
              <w:ind w:firstLine="71"/>
              <w:jc w:val="center"/>
              <w:rPr>
                <w:sz w:val="24"/>
                <w:szCs w:val="24"/>
              </w:rPr>
            </w:pPr>
            <w:r w:rsidRPr="00C569A3">
              <w:rPr>
                <w:sz w:val="24"/>
                <w:szCs w:val="24"/>
              </w:rPr>
              <w:t>1000 000</w:t>
            </w:r>
          </w:p>
        </w:tc>
        <w:tc>
          <w:tcPr>
            <w:tcW w:w="0" w:type="auto"/>
            <w:vAlign w:val="center"/>
          </w:tcPr>
          <w:p w:rsidR="004B25A5" w:rsidRPr="00C569A3" w:rsidRDefault="004B25A5" w:rsidP="00343519">
            <w:pPr>
              <w:spacing w:line="276" w:lineRule="auto"/>
              <w:ind w:firstLine="36"/>
              <w:jc w:val="center"/>
              <w:rPr>
                <w:sz w:val="24"/>
                <w:szCs w:val="24"/>
              </w:rPr>
            </w:pPr>
            <w:r w:rsidRPr="00C569A3">
              <w:rPr>
                <w:sz w:val="24"/>
                <w:szCs w:val="24"/>
              </w:rPr>
              <w:t>администрация сельского поселения</w:t>
            </w:r>
          </w:p>
        </w:tc>
      </w:tr>
      <w:tr w:rsidR="004B25A5" w:rsidRPr="00C569A3">
        <w:tc>
          <w:tcPr>
            <w:tcW w:w="582" w:type="dxa"/>
            <w:vAlign w:val="center"/>
          </w:tcPr>
          <w:p w:rsidR="004B25A5" w:rsidRPr="00C569A3" w:rsidRDefault="004B25A5" w:rsidP="00343519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C569A3">
              <w:rPr>
                <w:sz w:val="24"/>
                <w:szCs w:val="24"/>
              </w:rPr>
              <w:t>4.​</w:t>
            </w:r>
          </w:p>
        </w:tc>
        <w:tc>
          <w:tcPr>
            <w:tcW w:w="0" w:type="auto"/>
            <w:vAlign w:val="center"/>
          </w:tcPr>
          <w:p w:rsidR="004B25A5" w:rsidRPr="00C569A3" w:rsidRDefault="004B25A5" w:rsidP="00343519">
            <w:pPr>
              <w:spacing w:line="276" w:lineRule="auto"/>
              <w:ind w:right="130" w:firstLine="127"/>
              <w:jc w:val="center"/>
              <w:rPr>
                <w:sz w:val="24"/>
                <w:szCs w:val="24"/>
              </w:rPr>
            </w:pPr>
            <w:r w:rsidRPr="00C569A3">
              <w:rPr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0" w:type="auto"/>
            <w:vAlign w:val="center"/>
          </w:tcPr>
          <w:p w:rsidR="004B25A5" w:rsidRPr="00C569A3" w:rsidRDefault="004B25A5" w:rsidP="00343519">
            <w:pPr>
              <w:spacing w:line="276" w:lineRule="auto"/>
              <w:ind w:firstLine="58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C569A3">
                <w:rPr>
                  <w:sz w:val="24"/>
                  <w:szCs w:val="24"/>
                </w:rPr>
                <w:t>201</w:t>
              </w:r>
              <w:r w:rsidR="00FD18C5" w:rsidRPr="00C569A3">
                <w:rPr>
                  <w:sz w:val="24"/>
                  <w:szCs w:val="24"/>
                </w:rPr>
                <w:t>0</w:t>
              </w:r>
              <w:r w:rsidRPr="00C569A3">
                <w:rPr>
                  <w:sz w:val="24"/>
                  <w:szCs w:val="24"/>
                </w:rPr>
                <w:t xml:space="preserve"> г</w:t>
              </w:r>
            </w:smartTag>
            <w:r w:rsidRPr="00C569A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B25A5" w:rsidRPr="00C569A3" w:rsidRDefault="00C569A3" w:rsidP="00343519">
            <w:pPr>
              <w:spacing w:line="276" w:lineRule="auto"/>
              <w:ind w:firstLine="71"/>
              <w:jc w:val="center"/>
              <w:rPr>
                <w:sz w:val="24"/>
                <w:szCs w:val="24"/>
              </w:rPr>
            </w:pPr>
            <w:r w:rsidRPr="00C569A3">
              <w:rPr>
                <w:sz w:val="24"/>
                <w:szCs w:val="24"/>
              </w:rPr>
              <w:t>1000 000</w:t>
            </w:r>
          </w:p>
        </w:tc>
        <w:tc>
          <w:tcPr>
            <w:tcW w:w="0" w:type="auto"/>
            <w:vAlign w:val="center"/>
          </w:tcPr>
          <w:p w:rsidR="004B25A5" w:rsidRPr="00C569A3" w:rsidRDefault="004B25A5" w:rsidP="00343519">
            <w:pPr>
              <w:spacing w:line="276" w:lineRule="auto"/>
              <w:ind w:firstLine="36"/>
              <w:jc w:val="center"/>
              <w:rPr>
                <w:sz w:val="24"/>
                <w:szCs w:val="24"/>
              </w:rPr>
            </w:pPr>
            <w:r w:rsidRPr="00C569A3">
              <w:rPr>
                <w:sz w:val="24"/>
                <w:szCs w:val="24"/>
              </w:rPr>
              <w:t>администрация сельского поселения</w:t>
            </w:r>
          </w:p>
        </w:tc>
      </w:tr>
      <w:tr w:rsidR="004B25A5" w:rsidRPr="00C569A3">
        <w:tc>
          <w:tcPr>
            <w:tcW w:w="582" w:type="dxa"/>
            <w:vAlign w:val="center"/>
          </w:tcPr>
          <w:p w:rsidR="004B25A5" w:rsidRPr="00C569A3" w:rsidRDefault="004B25A5" w:rsidP="00343519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C569A3">
              <w:rPr>
                <w:sz w:val="24"/>
                <w:szCs w:val="24"/>
              </w:rPr>
              <w:t>5.​</w:t>
            </w:r>
          </w:p>
        </w:tc>
        <w:tc>
          <w:tcPr>
            <w:tcW w:w="0" w:type="auto"/>
            <w:vAlign w:val="center"/>
          </w:tcPr>
          <w:p w:rsidR="004B25A5" w:rsidRPr="00C569A3" w:rsidRDefault="004B25A5" w:rsidP="00343519">
            <w:pPr>
              <w:spacing w:line="276" w:lineRule="auto"/>
              <w:ind w:right="130" w:firstLine="127"/>
              <w:jc w:val="center"/>
              <w:rPr>
                <w:sz w:val="24"/>
                <w:szCs w:val="24"/>
              </w:rPr>
            </w:pPr>
            <w:r w:rsidRPr="00C569A3">
              <w:rPr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0" w:type="auto"/>
            <w:vAlign w:val="center"/>
          </w:tcPr>
          <w:p w:rsidR="004B25A5" w:rsidRPr="00C569A3" w:rsidRDefault="004B25A5" w:rsidP="00343519">
            <w:pPr>
              <w:spacing w:line="276" w:lineRule="auto"/>
              <w:ind w:firstLine="58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C569A3">
                <w:rPr>
                  <w:sz w:val="24"/>
                  <w:szCs w:val="24"/>
                </w:rPr>
                <w:t>202</w:t>
              </w:r>
              <w:r w:rsidR="00FD18C5" w:rsidRPr="00C569A3">
                <w:rPr>
                  <w:sz w:val="24"/>
                  <w:szCs w:val="24"/>
                </w:rPr>
                <w:t>1</w:t>
              </w:r>
              <w:r w:rsidRPr="00C569A3">
                <w:rPr>
                  <w:sz w:val="24"/>
                  <w:szCs w:val="24"/>
                </w:rPr>
                <w:t xml:space="preserve"> г</w:t>
              </w:r>
            </w:smartTag>
            <w:r w:rsidRPr="00C569A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B25A5" w:rsidRPr="00C569A3" w:rsidRDefault="00C569A3" w:rsidP="00343519">
            <w:pPr>
              <w:spacing w:line="276" w:lineRule="auto"/>
              <w:ind w:firstLine="71"/>
              <w:jc w:val="center"/>
              <w:rPr>
                <w:sz w:val="24"/>
                <w:szCs w:val="24"/>
              </w:rPr>
            </w:pPr>
            <w:r w:rsidRPr="00C569A3">
              <w:rPr>
                <w:sz w:val="24"/>
                <w:szCs w:val="24"/>
              </w:rPr>
              <w:t>1000 000</w:t>
            </w:r>
          </w:p>
        </w:tc>
        <w:tc>
          <w:tcPr>
            <w:tcW w:w="0" w:type="auto"/>
            <w:vAlign w:val="center"/>
          </w:tcPr>
          <w:p w:rsidR="004B25A5" w:rsidRPr="00C569A3" w:rsidRDefault="004B25A5" w:rsidP="00343519">
            <w:pPr>
              <w:spacing w:line="276" w:lineRule="auto"/>
              <w:ind w:firstLine="36"/>
              <w:jc w:val="center"/>
              <w:rPr>
                <w:sz w:val="24"/>
                <w:szCs w:val="24"/>
              </w:rPr>
            </w:pPr>
            <w:r w:rsidRPr="00C569A3">
              <w:rPr>
                <w:sz w:val="24"/>
                <w:szCs w:val="24"/>
              </w:rPr>
              <w:t>администрация сельского поселения</w:t>
            </w:r>
          </w:p>
        </w:tc>
      </w:tr>
      <w:tr w:rsidR="004B25A5" w:rsidRPr="00C569A3">
        <w:tc>
          <w:tcPr>
            <w:tcW w:w="582" w:type="dxa"/>
            <w:vAlign w:val="center"/>
          </w:tcPr>
          <w:p w:rsidR="004B25A5" w:rsidRPr="00C569A3" w:rsidRDefault="004B25A5" w:rsidP="00343519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C569A3">
              <w:rPr>
                <w:sz w:val="24"/>
                <w:szCs w:val="24"/>
              </w:rPr>
              <w:t>6.​</w:t>
            </w:r>
          </w:p>
        </w:tc>
        <w:tc>
          <w:tcPr>
            <w:tcW w:w="0" w:type="auto"/>
            <w:vAlign w:val="center"/>
          </w:tcPr>
          <w:p w:rsidR="004B25A5" w:rsidRPr="00C569A3" w:rsidRDefault="004B25A5" w:rsidP="00343519">
            <w:pPr>
              <w:spacing w:line="276" w:lineRule="auto"/>
              <w:ind w:right="130" w:firstLine="127"/>
              <w:jc w:val="center"/>
              <w:rPr>
                <w:sz w:val="24"/>
                <w:szCs w:val="24"/>
              </w:rPr>
            </w:pPr>
            <w:r w:rsidRPr="00C569A3">
              <w:rPr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0" w:type="auto"/>
            <w:vAlign w:val="center"/>
          </w:tcPr>
          <w:p w:rsidR="004B25A5" w:rsidRPr="00C569A3" w:rsidRDefault="004B25A5" w:rsidP="00343519">
            <w:pPr>
              <w:spacing w:line="276" w:lineRule="auto"/>
              <w:ind w:firstLine="58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C569A3">
                <w:rPr>
                  <w:sz w:val="24"/>
                  <w:szCs w:val="24"/>
                </w:rPr>
                <w:t>202</w:t>
              </w:r>
              <w:r w:rsidR="00FD18C5" w:rsidRPr="00C569A3">
                <w:rPr>
                  <w:sz w:val="24"/>
                  <w:szCs w:val="24"/>
                </w:rPr>
                <w:t>2</w:t>
              </w:r>
              <w:r w:rsidRPr="00C569A3">
                <w:rPr>
                  <w:sz w:val="24"/>
                  <w:szCs w:val="24"/>
                </w:rPr>
                <w:t xml:space="preserve"> г</w:t>
              </w:r>
            </w:smartTag>
            <w:r w:rsidRPr="00C569A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B25A5" w:rsidRPr="00C569A3" w:rsidRDefault="00C569A3" w:rsidP="00343519">
            <w:pPr>
              <w:spacing w:line="276" w:lineRule="auto"/>
              <w:ind w:firstLine="71"/>
              <w:jc w:val="center"/>
              <w:rPr>
                <w:sz w:val="24"/>
                <w:szCs w:val="24"/>
              </w:rPr>
            </w:pPr>
            <w:r w:rsidRPr="00C569A3">
              <w:rPr>
                <w:sz w:val="24"/>
                <w:szCs w:val="24"/>
              </w:rPr>
              <w:t>1100 000</w:t>
            </w:r>
          </w:p>
        </w:tc>
        <w:tc>
          <w:tcPr>
            <w:tcW w:w="0" w:type="auto"/>
            <w:vAlign w:val="center"/>
          </w:tcPr>
          <w:p w:rsidR="004B25A5" w:rsidRPr="00C569A3" w:rsidRDefault="004B25A5" w:rsidP="00343519">
            <w:pPr>
              <w:spacing w:line="276" w:lineRule="auto"/>
              <w:ind w:firstLine="36"/>
              <w:jc w:val="center"/>
              <w:rPr>
                <w:sz w:val="24"/>
                <w:szCs w:val="24"/>
              </w:rPr>
            </w:pPr>
            <w:r w:rsidRPr="00C569A3">
              <w:rPr>
                <w:sz w:val="24"/>
                <w:szCs w:val="24"/>
              </w:rPr>
              <w:t>администрация сельского поселения</w:t>
            </w:r>
          </w:p>
        </w:tc>
      </w:tr>
      <w:tr w:rsidR="004B25A5" w:rsidRPr="00C569A3">
        <w:tc>
          <w:tcPr>
            <w:tcW w:w="582" w:type="dxa"/>
            <w:vAlign w:val="center"/>
          </w:tcPr>
          <w:p w:rsidR="004B25A5" w:rsidRPr="00C569A3" w:rsidRDefault="004B25A5" w:rsidP="00343519">
            <w:pPr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C569A3">
              <w:rPr>
                <w:sz w:val="24"/>
                <w:szCs w:val="24"/>
              </w:rPr>
              <w:t>7.​</w:t>
            </w:r>
          </w:p>
        </w:tc>
        <w:tc>
          <w:tcPr>
            <w:tcW w:w="0" w:type="auto"/>
            <w:vAlign w:val="center"/>
          </w:tcPr>
          <w:p w:rsidR="004B25A5" w:rsidRPr="00C569A3" w:rsidRDefault="004B25A5" w:rsidP="00343519">
            <w:pPr>
              <w:spacing w:line="276" w:lineRule="auto"/>
              <w:ind w:right="130" w:firstLine="127"/>
              <w:jc w:val="center"/>
              <w:rPr>
                <w:sz w:val="24"/>
                <w:szCs w:val="24"/>
              </w:rPr>
            </w:pPr>
            <w:r w:rsidRPr="00C569A3">
              <w:rPr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0" w:type="auto"/>
            <w:vAlign w:val="center"/>
          </w:tcPr>
          <w:p w:rsidR="004B25A5" w:rsidRPr="00C569A3" w:rsidRDefault="00C569A3" w:rsidP="00343519">
            <w:pPr>
              <w:spacing w:line="276" w:lineRule="auto"/>
              <w:ind w:firstLine="58"/>
              <w:jc w:val="center"/>
              <w:rPr>
                <w:sz w:val="24"/>
                <w:szCs w:val="24"/>
              </w:rPr>
            </w:pPr>
            <w:r w:rsidRPr="00C569A3">
              <w:rPr>
                <w:sz w:val="24"/>
                <w:szCs w:val="24"/>
              </w:rPr>
              <w:t>2023</w:t>
            </w:r>
            <w:r w:rsidR="004B25A5" w:rsidRPr="00C569A3">
              <w:rPr>
                <w:sz w:val="24"/>
                <w:szCs w:val="24"/>
              </w:rPr>
              <w:t>-</w:t>
            </w:r>
            <w:smartTag w:uri="urn:schemas-microsoft-com:office:smarttags" w:element="metricconverter">
              <w:smartTagPr>
                <w:attr w:name="ProductID" w:val="2025 г"/>
              </w:smartTagPr>
              <w:r w:rsidR="004B25A5" w:rsidRPr="00C569A3">
                <w:rPr>
                  <w:sz w:val="24"/>
                  <w:szCs w:val="24"/>
                </w:rPr>
                <w:t>2025 г</w:t>
              </w:r>
            </w:smartTag>
            <w:r w:rsidR="004B25A5" w:rsidRPr="00C569A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B25A5" w:rsidRPr="00C569A3" w:rsidRDefault="00C569A3" w:rsidP="00343519">
            <w:pPr>
              <w:spacing w:line="276" w:lineRule="auto"/>
              <w:ind w:firstLine="71"/>
              <w:jc w:val="center"/>
              <w:rPr>
                <w:sz w:val="24"/>
                <w:szCs w:val="24"/>
              </w:rPr>
            </w:pPr>
            <w:r w:rsidRPr="00C569A3">
              <w:rPr>
                <w:sz w:val="24"/>
                <w:szCs w:val="24"/>
              </w:rPr>
              <w:t>3600 000</w:t>
            </w:r>
          </w:p>
        </w:tc>
        <w:tc>
          <w:tcPr>
            <w:tcW w:w="0" w:type="auto"/>
            <w:vAlign w:val="center"/>
          </w:tcPr>
          <w:p w:rsidR="004B25A5" w:rsidRPr="00C569A3" w:rsidRDefault="004B25A5" w:rsidP="00343519">
            <w:pPr>
              <w:spacing w:line="276" w:lineRule="auto"/>
              <w:ind w:firstLine="36"/>
              <w:jc w:val="center"/>
              <w:rPr>
                <w:sz w:val="24"/>
                <w:szCs w:val="24"/>
              </w:rPr>
            </w:pPr>
            <w:r w:rsidRPr="00C569A3">
              <w:rPr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3E2B63" w:rsidRPr="00C569A3" w:rsidRDefault="003E2B63" w:rsidP="00343519">
      <w:pPr>
        <w:spacing w:line="276" w:lineRule="auto"/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tblpX="-5081" w:tblpY="-5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"/>
      </w:tblGrid>
      <w:tr w:rsidR="003E2B6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0" w:type="dxa"/>
          </w:tcPr>
          <w:p w:rsidR="003E2B63" w:rsidRDefault="003E2B63" w:rsidP="00343519">
            <w:pPr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</w:tbl>
    <w:p w:rsidR="000564BC" w:rsidRDefault="004B25A5" w:rsidP="00343519">
      <w:pPr>
        <w:pStyle w:val="p8"/>
        <w:spacing w:before="0" w:beforeAutospacing="0" w:after="0" w:afterAutospacing="0" w:line="276" w:lineRule="auto"/>
        <w:ind w:firstLine="567"/>
        <w:jc w:val="center"/>
        <w:rPr>
          <w:rStyle w:val="s1"/>
          <w:b/>
        </w:rPr>
      </w:pPr>
      <w:r w:rsidRPr="00A2259E">
        <w:rPr>
          <w:rStyle w:val="s1"/>
          <w:b/>
        </w:rPr>
        <w:t>6. Предложения по ин</w:t>
      </w:r>
      <w:r w:rsidR="00343519">
        <w:rPr>
          <w:rStyle w:val="s1"/>
          <w:b/>
        </w:rPr>
        <w:t>ституциональным</w:t>
      </w:r>
      <w:r w:rsidRPr="00A2259E">
        <w:rPr>
          <w:rStyle w:val="s1"/>
          <w:b/>
        </w:rPr>
        <w:t xml:space="preserve"> преобразованиям,</w:t>
      </w:r>
      <w:r w:rsidR="00FD18C5" w:rsidRPr="00A2259E">
        <w:rPr>
          <w:rStyle w:val="s1"/>
          <w:b/>
        </w:rPr>
        <w:t xml:space="preserve"> </w:t>
      </w:r>
      <w:r w:rsidRPr="00A2259E">
        <w:rPr>
          <w:rStyle w:val="s1"/>
          <w:b/>
        </w:rPr>
        <w:t>совершенствованию правового и информационного обеспечения деятельности в сфере проектирования, строительства, реконструкции объектов транспортно инфраструктуры на территории поселения.</w:t>
      </w:r>
    </w:p>
    <w:p w:rsidR="00343519" w:rsidRDefault="000564BC" w:rsidP="00343519">
      <w:pPr>
        <w:pStyle w:val="p8"/>
        <w:spacing w:before="0" w:beforeAutospacing="0" w:after="0" w:afterAutospacing="0" w:line="276" w:lineRule="auto"/>
        <w:ind w:firstLine="567"/>
        <w:jc w:val="both"/>
        <w:rPr>
          <w:rStyle w:val="s1"/>
          <w:b/>
        </w:rPr>
      </w:pPr>
      <w:r>
        <w:rPr>
          <w:rStyle w:val="s1"/>
          <w:b/>
        </w:rPr>
        <w:t xml:space="preserve">    </w:t>
      </w:r>
    </w:p>
    <w:p w:rsidR="004B25A5" w:rsidRPr="000564BC" w:rsidRDefault="004B25A5" w:rsidP="00343519">
      <w:pPr>
        <w:pStyle w:val="p8"/>
        <w:spacing w:before="0" w:beforeAutospacing="0" w:after="0" w:afterAutospacing="0" w:line="276" w:lineRule="auto"/>
        <w:ind w:firstLine="567"/>
        <w:jc w:val="both"/>
        <w:rPr>
          <w:b/>
        </w:rPr>
      </w:pPr>
      <w: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</w:t>
      </w:r>
    </w:p>
    <w:p w:rsidR="00343519" w:rsidRDefault="00A54838" w:rsidP="00343519">
      <w:pPr>
        <w:pStyle w:val="p20"/>
        <w:spacing w:before="0" w:beforeAutospacing="0" w:after="0" w:afterAutospacing="0" w:line="276" w:lineRule="auto"/>
        <w:ind w:firstLine="567"/>
        <w:jc w:val="both"/>
      </w:pPr>
      <w:r>
        <w:t xml:space="preserve">           </w:t>
      </w:r>
    </w:p>
    <w:p w:rsidR="00A54838" w:rsidRPr="00343519" w:rsidRDefault="00343519" w:rsidP="00343519">
      <w:pPr>
        <w:tabs>
          <w:tab w:val="left" w:pos="6285"/>
        </w:tabs>
      </w:pPr>
      <w:r>
        <w:tab/>
      </w:r>
    </w:p>
    <w:sectPr w:rsidR="00A54838" w:rsidRPr="00343519" w:rsidSect="00BC1D98">
      <w:pgSz w:w="11906" w:h="16838"/>
      <w:pgMar w:top="719" w:right="850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90"/>
    <w:multiLevelType w:val="hybridMultilevel"/>
    <w:tmpl w:val="FFFFFFFF"/>
    <w:lvl w:ilvl="0" w:tplc="8C2AC394">
      <w:start w:val="1"/>
      <w:numFmt w:val="bullet"/>
      <w:lvlText w:val="В"/>
      <w:lvlJc w:val="left"/>
    </w:lvl>
    <w:lvl w:ilvl="1" w:tplc="79F6306C">
      <w:numFmt w:val="decimal"/>
      <w:lvlText w:val=""/>
      <w:lvlJc w:val="left"/>
      <w:rPr>
        <w:rFonts w:cs="Times New Roman"/>
      </w:rPr>
    </w:lvl>
    <w:lvl w:ilvl="2" w:tplc="F7ECA2D0">
      <w:numFmt w:val="decimal"/>
      <w:lvlText w:val=""/>
      <w:lvlJc w:val="left"/>
      <w:rPr>
        <w:rFonts w:cs="Times New Roman"/>
      </w:rPr>
    </w:lvl>
    <w:lvl w:ilvl="3" w:tplc="A490C094">
      <w:numFmt w:val="decimal"/>
      <w:lvlText w:val=""/>
      <w:lvlJc w:val="left"/>
      <w:rPr>
        <w:rFonts w:cs="Times New Roman"/>
      </w:rPr>
    </w:lvl>
    <w:lvl w:ilvl="4" w:tplc="A776FB16">
      <w:numFmt w:val="decimal"/>
      <w:lvlText w:val=""/>
      <w:lvlJc w:val="left"/>
      <w:rPr>
        <w:rFonts w:cs="Times New Roman"/>
      </w:rPr>
    </w:lvl>
    <w:lvl w:ilvl="5" w:tplc="2716D084">
      <w:numFmt w:val="decimal"/>
      <w:lvlText w:val=""/>
      <w:lvlJc w:val="left"/>
      <w:rPr>
        <w:rFonts w:cs="Times New Roman"/>
      </w:rPr>
    </w:lvl>
    <w:lvl w:ilvl="6" w:tplc="CFF230CC">
      <w:numFmt w:val="decimal"/>
      <w:lvlText w:val=""/>
      <w:lvlJc w:val="left"/>
      <w:rPr>
        <w:rFonts w:cs="Times New Roman"/>
      </w:rPr>
    </w:lvl>
    <w:lvl w:ilvl="7" w:tplc="5CF21B86">
      <w:numFmt w:val="decimal"/>
      <w:lvlText w:val=""/>
      <w:lvlJc w:val="left"/>
      <w:rPr>
        <w:rFonts w:cs="Times New Roman"/>
      </w:rPr>
    </w:lvl>
    <w:lvl w:ilvl="8" w:tplc="38CAEC4A">
      <w:numFmt w:val="decimal"/>
      <w:lvlText w:val=""/>
      <w:lvlJc w:val="left"/>
      <w:rPr>
        <w:rFonts w:cs="Times New Roman"/>
      </w:rPr>
    </w:lvl>
  </w:abstractNum>
  <w:abstractNum w:abstractNumId="1">
    <w:nsid w:val="00000728"/>
    <w:multiLevelType w:val="hybridMultilevel"/>
    <w:tmpl w:val="FFFFFFFF"/>
    <w:lvl w:ilvl="0" w:tplc="656A219C">
      <w:start w:val="1"/>
      <w:numFmt w:val="bullet"/>
      <w:lvlText w:val="-"/>
      <w:lvlJc w:val="left"/>
    </w:lvl>
    <w:lvl w:ilvl="1" w:tplc="A9385738">
      <w:numFmt w:val="decimal"/>
      <w:lvlText w:val=""/>
      <w:lvlJc w:val="left"/>
      <w:rPr>
        <w:rFonts w:cs="Times New Roman"/>
      </w:rPr>
    </w:lvl>
    <w:lvl w:ilvl="2" w:tplc="5E3201AE">
      <w:numFmt w:val="decimal"/>
      <w:lvlText w:val=""/>
      <w:lvlJc w:val="left"/>
      <w:rPr>
        <w:rFonts w:cs="Times New Roman"/>
      </w:rPr>
    </w:lvl>
    <w:lvl w:ilvl="3" w:tplc="C7A6C850">
      <w:numFmt w:val="decimal"/>
      <w:lvlText w:val=""/>
      <w:lvlJc w:val="left"/>
      <w:rPr>
        <w:rFonts w:cs="Times New Roman"/>
      </w:rPr>
    </w:lvl>
    <w:lvl w:ilvl="4" w:tplc="5F90867C">
      <w:numFmt w:val="decimal"/>
      <w:lvlText w:val=""/>
      <w:lvlJc w:val="left"/>
      <w:rPr>
        <w:rFonts w:cs="Times New Roman"/>
      </w:rPr>
    </w:lvl>
    <w:lvl w:ilvl="5" w:tplc="B38EC9F8">
      <w:numFmt w:val="decimal"/>
      <w:lvlText w:val=""/>
      <w:lvlJc w:val="left"/>
      <w:rPr>
        <w:rFonts w:cs="Times New Roman"/>
      </w:rPr>
    </w:lvl>
    <w:lvl w:ilvl="6" w:tplc="BC84ABA2">
      <w:numFmt w:val="decimal"/>
      <w:lvlText w:val=""/>
      <w:lvlJc w:val="left"/>
      <w:rPr>
        <w:rFonts w:cs="Times New Roman"/>
      </w:rPr>
    </w:lvl>
    <w:lvl w:ilvl="7" w:tplc="02FE0914">
      <w:numFmt w:val="decimal"/>
      <w:lvlText w:val=""/>
      <w:lvlJc w:val="left"/>
      <w:rPr>
        <w:rFonts w:cs="Times New Roman"/>
      </w:rPr>
    </w:lvl>
    <w:lvl w:ilvl="8" w:tplc="98440C9E">
      <w:numFmt w:val="decimal"/>
      <w:lvlText w:val=""/>
      <w:lvlJc w:val="left"/>
      <w:rPr>
        <w:rFonts w:cs="Times New Roman"/>
      </w:rPr>
    </w:lvl>
  </w:abstractNum>
  <w:abstractNum w:abstractNumId="2">
    <w:nsid w:val="00002A38"/>
    <w:multiLevelType w:val="hybridMultilevel"/>
    <w:tmpl w:val="FFFFFFFF"/>
    <w:lvl w:ilvl="0" w:tplc="5234EC06">
      <w:start w:val="1"/>
      <w:numFmt w:val="bullet"/>
      <w:lvlText w:val="-"/>
      <w:lvlJc w:val="left"/>
    </w:lvl>
    <w:lvl w:ilvl="1" w:tplc="227C468C">
      <w:numFmt w:val="decimal"/>
      <w:lvlText w:val=""/>
      <w:lvlJc w:val="left"/>
      <w:rPr>
        <w:rFonts w:cs="Times New Roman"/>
      </w:rPr>
    </w:lvl>
    <w:lvl w:ilvl="2" w:tplc="EA6856DE">
      <w:numFmt w:val="decimal"/>
      <w:lvlText w:val=""/>
      <w:lvlJc w:val="left"/>
      <w:rPr>
        <w:rFonts w:cs="Times New Roman"/>
      </w:rPr>
    </w:lvl>
    <w:lvl w:ilvl="3" w:tplc="EFF29B3A">
      <w:numFmt w:val="decimal"/>
      <w:lvlText w:val=""/>
      <w:lvlJc w:val="left"/>
      <w:rPr>
        <w:rFonts w:cs="Times New Roman"/>
      </w:rPr>
    </w:lvl>
    <w:lvl w:ilvl="4" w:tplc="A522B68E">
      <w:numFmt w:val="decimal"/>
      <w:lvlText w:val=""/>
      <w:lvlJc w:val="left"/>
      <w:rPr>
        <w:rFonts w:cs="Times New Roman"/>
      </w:rPr>
    </w:lvl>
    <w:lvl w:ilvl="5" w:tplc="F1C46F3C">
      <w:numFmt w:val="decimal"/>
      <w:lvlText w:val=""/>
      <w:lvlJc w:val="left"/>
      <w:rPr>
        <w:rFonts w:cs="Times New Roman"/>
      </w:rPr>
    </w:lvl>
    <w:lvl w:ilvl="6" w:tplc="DC7E8540">
      <w:numFmt w:val="decimal"/>
      <w:lvlText w:val=""/>
      <w:lvlJc w:val="left"/>
      <w:rPr>
        <w:rFonts w:cs="Times New Roman"/>
      </w:rPr>
    </w:lvl>
    <w:lvl w:ilvl="7" w:tplc="53E26588">
      <w:numFmt w:val="decimal"/>
      <w:lvlText w:val=""/>
      <w:lvlJc w:val="left"/>
      <w:rPr>
        <w:rFonts w:cs="Times New Roman"/>
      </w:rPr>
    </w:lvl>
    <w:lvl w:ilvl="8" w:tplc="79A8B362">
      <w:numFmt w:val="decimal"/>
      <w:lvlText w:val=""/>
      <w:lvlJc w:val="left"/>
      <w:rPr>
        <w:rFonts w:cs="Times New Roman"/>
      </w:rPr>
    </w:lvl>
  </w:abstractNum>
  <w:abstractNum w:abstractNumId="3">
    <w:nsid w:val="00004E55"/>
    <w:multiLevelType w:val="hybridMultilevel"/>
    <w:tmpl w:val="FFFFFFFF"/>
    <w:lvl w:ilvl="0" w:tplc="CFB037DC">
      <w:start w:val="1"/>
      <w:numFmt w:val="bullet"/>
      <w:lvlText w:val="-"/>
      <w:lvlJc w:val="left"/>
    </w:lvl>
    <w:lvl w:ilvl="1" w:tplc="515236C0">
      <w:numFmt w:val="decimal"/>
      <w:lvlText w:val=""/>
      <w:lvlJc w:val="left"/>
      <w:rPr>
        <w:rFonts w:cs="Times New Roman"/>
      </w:rPr>
    </w:lvl>
    <w:lvl w:ilvl="2" w:tplc="B7F4BE78">
      <w:numFmt w:val="decimal"/>
      <w:lvlText w:val=""/>
      <w:lvlJc w:val="left"/>
      <w:rPr>
        <w:rFonts w:cs="Times New Roman"/>
      </w:rPr>
    </w:lvl>
    <w:lvl w:ilvl="3" w:tplc="A4C840DA">
      <w:numFmt w:val="decimal"/>
      <w:lvlText w:val=""/>
      <w:lvlJc w:val="left"/>
      <w:rPr>
        <w:rFonts w:cs="Times New Roman"/>
      </w:rPr>
    </w:lvl>
    <w:lvl w:ilvl="4" w:tplc="3A8421C8">
      <w:numFmt w:val="decimal"/>
      <w:lvlText w:val=""/>
      <w:lvlJc w:val="left"/>
      <w:rPr>
        <w:rFonts w:cs="Times New Roman"/>
      </w:rPr>
    </w:lvl>
    <w:lvl w:ilvl="5" w:tplc="7E5043C2">
      <w:numFmt w:val="decimal"/>
      <w:lvlText w:val=""/>
      <w:lvlJc w:val="left"/>
      <w:rPr>
        <w:rFonts w:cs="Times New Roman"/>
      </w:rPr>
    </w:lvl>
    <w:lvl w:ilvl="6" w:tplc="C36C9C78">
      <w:numFmt w:val="decimal"/>
      <w:lvlText w:val=""/>
      <w:lvlJc w:val="left"/>
      <w:rPr>
        <w:rFonts w:cs="Times New Roman"/>
      </w:rPr>
    </w:lvl>
    <w:lvl w:ilvl="7" w:tplc="4D9A7A84">
      <w:numFmt w:val="decimal"/>
      <w:lvlText w:val=""/>
      <w:lvlJc w:val="left"/>
      <w:rPr>
        <w:rFonts w:cs="Times New Roman"/>
      </w:rPr>
    </w:lvl>
    <w:lvl w:ilvl="8" w:tplc="8FF66EAE">
      <w:numFmt w:val="decimal"/>
      <w:lvlText w:val=""/>
      <w:lvlJc w:val="left"/>
      <w:rPr>
        <w:rFonts w:cs="Times New Roman"/>
      </w:rPr>
    </w:lvl>
  </w:abstractNum>
  <w:abstractNum w:abstractNumId="4">
    <w:nsid w:val="00005968"/>
    <w:multiLevelType w:val="hybridMultilevel"/>
    <w:tmpl w:val="FFFFFFFF"/>
    <w:lvl w:ilvl="0" w:tplc="DD7C9594">
      <w:start w:val="1"/>
      <w:numFmt w:val="bullet"/>
      <w:lvlText w:val="В"/>
      <w:lvlJc w:val="left"/>
    </w:lvl>
    <w:lvl w:ilvl="1" w:tplc="CE0AE428">
      <w:numFmt w:val="decimal"/>
      <w:lvlText w:val=""/>
      <w:lvlJc w:val="left"/>
      <w:rPr>
        <w:rFonts w:cs="Times New Roman"/>
      </w:rPr>
    </w:lvl>
    <w:lvl w:ilvl="2" w:tplc="64D0E3A0">
      <w:numFmt w:val="decimal"/>
      <w:lvlText w:val=""/>
      <w:lvlJc w:val="left"/>
      <w:rPr>
        <w:rFonts w:cs="Times New Roman"/>
      </w:rPr>
    </w:lvl>
    <w:lvl w:ilvl="3" w:tplc="1EF0312A">
      <w:numFmt w:val="decimal"/>
      <w:lvlText w:val=""/>
      <w:lvlJc w:val="left"/>
      <w:rPr>
        <w:rFonts w:cs="Times New Roman"/>
      </w:rPr>
    </w:lvl>
    <w:lvl w:ilvl="4" w:tplc="7F766BDC">
      <w:numFmt w:val="decimal"/>
      <w:lvlText w:val=""/>
      <w:lvlJc w:val="left"/>
      <w:rPr>
        <w:rFonts w:cs="Times New Roman"/>
      </w:rPr>
    </w:lvl>
    <w:lvl w:ilvl="5" w:tplc="6230445A">
      <w:numFmt w:val="decimal"/>
      <w:lvlText w:val=""/>
      <w:lvlJc w:val="left"/>
      <w:rPr>
        <w:rFonts w:cs="Times New Roman"/>
      </w:rPr>
    </w:lvl>
    <w:lvl w:ilvl="6" w:tplc="863E63D4">
      <w:numFmt w:val="decimal"/>
      <w:lvlText w:val=""/>
      <w:lvlJc w:val="left"/>
      <w:rPr>
        <w:rFonts w:cs="Times New Roman"/>
      </w:rPr>
    </w:lvl>
    <w:lvl w:ilvl="7" w:tplc="11900130">
      <w:numFmt w:val="decimal"/>
      <w:lvlText w:val=""/>
      <w:lvlJc w:val="left"/>
      <w:rPr>
        <w:rFonts w:cs="Times New Roman"/>
      </w:rPr>
    </w:lvl>
    <w:lvl w:ilvl="8" w:tplc="CF08F4BC">
      <w:numFmt w:val="decimal"/>
      <w:lvlText w:val=""/>
      <w:lvlJc w:val="left"/>
      <w:rPr>
        <w:rFonts w:cs="Times New Roman"/>
      </w:rPr>
    </w:lvl>
  </w:abstractNum>
  <w:abstractNum w:abstractNumId="5">
    <w:nsid w:val="00005F23"/>
    <w:multiLevelType w:val="hybridMultilevel"/>
    <w:tmpl w:val="FFFFFFFF"/>
    <w:lvl w:ilvl="0" w:tplc="F4E6C386">
      <w:start w:val="1"/>
      <w:numFmt w:val="bullet"/>
      <w:lvlText w:val="В"/>
      <w:lvlJc w:val="left"/>
    </w:lvl>
    <w:lvl w:ilvl="1" w:tplc="8BF0205E">
      <w:numFmt w:val="decimal"/>
      <w:lvlText w:val=""/>
      <w:lvlJc w:val="left"/>
      <w:rPr>
        <w:rFonts w:cs="Times New Roman"/>
      </w:rPr>
    </w:lvl>
    <w:lvl w:ilvl="2" w:tplc="2034D90A">
      <w:numFmt w:val="decimal"/>
      <w:lvlText w:val=""/>
      <w:lvlJc w:val="left"/>
      <w:rPr>
        <w:rFonts w:cs="Times New Roman"/>
      </w:rPr>
    </w:lvl>
    <w:lvl w:ilvl="3" w:tplc="0FB2659A">
      <w:numFmt w:val="decimal"/>
      <w:lvlText w:val=""/>
      <w:lvlJc w:val="left"/>
      <w:rPr>
        <w:rFonts w:cs="Times New Roman"/>
      </w:rPr>
    </w:lvl>
    <w:lvl w:ilvl="4" w:tplc="24AC3D62">
      <w:numFmt w:val="decimal"/>
      <w:lvlText w:val=""/>
      <w:lvlJc w:val="left"/>
      <w:rPr>
        <w:rFonts w:cs="Times New Roman"/>
      </w:rPr>
    </w:lvl>
    <w:lvl w:ilvl="5" w:tplc="3ECEE1CA">
      <w:numFmt w:val="decimal"/>
      <w:lvlText w:val=""/>
      <w:lvlJc w:val="left"/>
      <w:rPr>
        <w:rFonts w:cs="Times New Roman"/>
      </w:rPr>
    </w:lvl>
    <w:lvl w:ilvl="6" w:tplc="80A82B12">
      <w:numFmt w:val="decimal"/>
      <w:lvlText w:val=""/>
      <w:lvlJc w:val="left"/>
      <w:rPr>
        <w:rFonts w:cs="Times New Roman"/>
      </w:rPr>
    </w:lvl>
    <w:lvl w:ilvl="7" w:tplc="CACA5B18">
      <w:numFmt w:val="decimal"/>
      <w:lvlText w:val=""/>
      <w:lvlJc w:val="left"/>
      <w:rPr>
        <w:rFonts w:cs="Times New Roman"/>
      </w:rPr>
    </w:lvl>
    <w:lvl w:ilvl="8" w:tplc="29307BB2">
      <w:numFmt w:val="decimal"/>
      <w:lvlText w:val=""/>
      <w:lvlJc w:val="left"/>
      <w:rPr>
        <w:rFonts w:cs="Times New Roman"/>
      </w:rPr>
    </w:lvl>
  </w:abstractNum>
  <w:abstractNum w:abstractNumId="6">
    <w:nsid w:val="000079D1"/>
    <w:multiLevelType w:val="hybridMultilevel"/>
    <w:tmpl w:val="FFFFFFFF"/>
    <w:lvl w:ilvl="0" w:tplc="CB504F08">
      <w:start w:val="1"/>
      <w:numFmt w:val="bullet"/>
      <w:lvlText w:val="•"/>
      <w:lvlJc w:val="left"/>
    </w:lvl>
    <w:lvl w:ilvl="1" w:tplc="3FDAF62C">
      <w:numFmt w:val="decimal"/>
      <w:lvlText w:val=""/>
      <w:lvlJc w:val="left"/>
      <w:rPr>
        <w:rFonts w:cs="Times New Roman"/>
      </w:rPr>
    </w:lvl>
    <w:lvl w:ilvl="2" w:tplc="78C0C47E">
      <w:numFmt w:val="decimal"/>
      <w:lvlText w:val=""/>
      <w:lvlJc w:val="left"/>
      <w:rPr>
        <w:rFonts w:cs="Times New Roman"/>
      </w:rPr>
    </w:lvl>
    <w:lvl w:ilvl="3" w:tplc="BB46F3D8">
      <w:numFmt w:val="decimal"/>
      <w:lvlText w:val=""/>
      <w:lvlJc w:val="left"/>
      <w:rPr>
        <w:rFonts w:cs="Times New Roman"/>
      </w:rPr>
    </w:lvl>
    <w:lvl w:ilvl="4" w:tplc="4A2600D8">
      <w:numFmt w:val="decimal"/>
      <w:lvlText w:val=""/>
      <w:lvlJc w:val="left"/>
      <w:rPr>
        <w:rFonts w:cs="Times New Roman"/>
      </w:rPr>
    </w:lvl>
    <w:lvl w:ilvl="5" w:tplc="95AA1512">
      <w:numFmt w:val="decimal"/>
      <w:lvlText w:val=""/>
      <w:lvlJc w:val="left"/>
      <w:rPr>
        <w:rFonts w:cs="Times New Roman"/>
      </w:rPr>
    </w:lvl>
    <w:lvl w:ilvl="6" w:tplc="B4E8BFBE">
      <w:numFmt w:val="decimal"/>
      <w:lvlText w:val=""/>
      <w:lvlJc w:val="left"/>
      <w:rPr>
        <w:rFonts w:cs="Times New Roman"/>
      </w:rPr>
    </w:lvl>
    <w:lvl w:ilvl="7" w:tplc="8DAEC3E2">
      <w:numFmt w:val="decimal"/>
      <w:lvlText w:val=""/>
      <w:lvlJc w:val="left"/>
      <w:rPr>
        <w:rFonts w:cs="Times New Roman"/>
      </w:rPr>
    </w:lvl>
    <w:lvl w:ilvl="8" w:tplc="3998E7B0">
      <w:numFmt w:val="decimal"/>
      <w:lvlText w:val=""/>
      <w:lvlJc w:val="left"/>
      <w:rPr>
        <w:rFonts w:cs="Times New Roman"/>
      </w:rPr>
    </w:lvl>
  </w:abstractNum>
  <w:abstractNum w:abstractNumId="7">
    <w:nsid w:val="1908053B"/>
    <w:multiLevelType w:val="hybridMultilevel"/>
    <w:tmpl w:val="0FDE1FC0"/>
    <w:lvl w:ilvl="0" w:tplc="7A741530">
      <w:start w:val="3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8">
    <w:nsid w:val="1FD9087E"/>
    <w:multiLevelType w:val="hybridMultilevel"/>
    <w:tmpl w:val="91364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D4FA6"/>
    <w:multiLevelType w:val="hybridMultilevel"/>
    <w:tmpl w:val="FAB2441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448E4"/>
    <w:multiLevelType w:val="hybridMultilevel"/>
    <w:tmpl w:val="008EA2FA"/>
    <w:lvl w:ilvl="0" w:tplc="315AD4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5B5C6C"/>
    <w:multiLevelType w:val="hybridMultilevel"/>
    <w:tmpl w:val="BE5C6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F4200A"/>
    <w:multiLevelType w:val="hybridMultilevel"/>
    <w:tmpl w:val="9F90F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1"/>
  </w:num>
  <w:num w:numId="5">
    <w:abstractNumId w:val="1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D98"/>
    <w:rsid w:val="00034A2A"/>
    <w:rsid w:val="00043DE7"/>
    <w:rsid w:val="000564BC"/>
    <w:rsid w:val="00074BD0"/>
    <w:rsid w:val="00083C00"/>
    <w:rsid w:val="000857DF"/>
    <w:rsid w:val="000954BE"/>
    <w:rsid w:val="000F2036"/>
    <w:rsid w:val="00116025"/>
    <w:rsid w:val="00127ABC"/>
    <w:rsid w:val="00135178"/>
    <w:rsid w:val="001441E7"/>
    <w:rsid w:val="0015425F"/>
    <w:rsid w:val="001676B6"/>
    <w:rsid w:val="0017472D"/>
    <w:rsid w:val="001848E6"/>
    <w:rsid w:val="001A1018"/>
    <w:rsid w:val="001B1D74"/>
    <w:rsid w:val="001D6475"/>
    <w:rsid w:val="001D72B3"/>
    <w:rsid w:val="001F570C"/>
    <w:rsid w:val="00211E30"/>
    <w:rsid w:val="002235C7"/>
    <w:rsid w:val="00225D1A"/>
    <w:rsid w:val="00233233"/>
    <w:rsid w:val="0023771F"/>
    <w:rsid w:val="00244049"/>
    <w:rsid w:val="002502C1"/>
    <w:rsid w:val="002549C9"/>
    <w:rsid w:val="00262D1F"/>
    <w:rsid w:val="00286B5A"/>
    <w:rsid w:val="00291A2C"/>
    <w:rsid w:val="002B1CAE"/>
    <w:rsid w:val="002C2D2E"/>
    <w:rsid w:val="002C7F42"/>
    <w:rsid w:val="002D4030"/>
    <w:rsid w:val="002E4D3A"/>
    <w:rsid w:val="003019D3"/>
    <w:rsid w:val="00301CBC"/>
    <w:rsid w:val="003036C6"/>
    <w:rsid w:val="0030761E"/>
    <w:rsid w:val="003400A1"/>
    <w:rsid w:val="00341EB6"/>
    <w:rsid w:val="00343519"/>
    <w:rsid w:val="003512DA"/>
    <w:rsid w:val="00351E4C"/>
    <w:rsid w:val="003532AD"/>
    <w:rsid w:val="00364774"/>
    <w:rsid w:val="00365E35"/>
    <w:rsid w:val="0038661E"/>
    <w:rsid w:val="00395D09"/>
    <w:rsid w:val="003D4C5C"/>
    <w:rsid w:val="003E2B63"/>
    <w:rsid w:val="00430CDB"/>
    <w:rsid w:val="004462D8"/>
    <w:rsid w:val="00456AB2"/>
    <w:rsid w:val="00486193"/>
    <w:rsid w:val="004961EF"/>
    <w:rsid w:val="004B25A5"/>
    <w:rsid w:val="004C17EB"/>
    <w:rsid w:val="004F09B5"/>
    <w:rsid w:val="004F2212"/>
    <w:rsid w:val="004F4917"/>
    <w:rsid w:val="004F73A7"/>
    <w:rsid w:val="004F76E6"/>
    <w:rsid w:val="00504A31"/>
    <w:rsid w:val="005050FE"/>
    <w:rsid w:val="005078EE"/>
    <w:rsid w:val="005368B9"/>
    <w:rsid w:val="00545A2D"/>
    <w:rsid w:val="00551B65"/>
    <w:rsid w:val="00555097"/>
    <w:rsid w:val="00571B39"/>
    <w:rsid w:val="005828F9"/>
    <w:rsid w:val="00591A95"/>
    <w:rsid w:val="005B1A05"/>
    <w:rsid w:val="005B3BD7"/>
    <w:rsid w:val="005E22C6"/>
    <w:rsid w:val="005F36F3"/>
    <w:rsid w:val="00600AFD"/>
    <w:rsid w:val="006341E3"/>
    <w:rsid w:val="00637607"/>
    <w:rsid w:val="00643325"/>
    <w:rsid w:val="0064611B"/>
    <w:rsid w:val="006569F3"/>
    <w:rsid w:val="006C44DE"/>
    <w:rsid w:val="006E0C77"/>
    <w:rsid w:val="006F195E"/>
    <w:rsid w:val="00722282"/>
    <w:rsid w:val="007241CD"/>
    <w:rsid w:val="00747241"/>
    <w:rsid w:val="00760A94"/>
    <w:rsid w:val="00770890"/>
    <w:rsid w:val="00782C5B"/>
    <w:rsid w:val="00796FF3"/>
    <w:rsid w:val="00797C6D"/>
    <w:rsid w:val="007D0936"/>
    <w:rsid w:val="0080427A"/>
    <w:rsid w:val="00807107"/>
    <w:rsid w:val="00841C9D"/>
    <w:rsid w:val="00843833"/>
    <w:rsid w:val="008642AD"/>
    <w:rsid w:val="00867200"/>
    <w:rsid w:val="00874D6A"/>
    <w:rsid w:val="00876C87"/>
    <w:rsid w:val="00881DDF"/>
    <w:rsid w:val="008B1E84"/>
    <w:rsid w:val="008B56E2"/>
    <w:rsid w:val="008C03A3"/>
    <w:rsid w:val="008C2B3A"/>
    <w:rsid w:val="008C4B1A"/>
    <w:rsid w:val="008E47AE"/>
    <w:rsid w:val="008E4EAB"/>
    <w:rsid w:val="008F33F3"/>
    <w:rsid w:val="008F53CC"/>
    <w:rsid w:val="00904D3F"/>
    <w:rsid w:val="0090687A"/>
    <w:rsid w:val="00913618"/>
    <w:rsid w:val="0093278D"/>
    <w:rsid w:val="00942D7E"/>
    <w:rsid w:val="00944C4E"/>
    <w:rsid w:val="00960F8A"/>
    <w:rsid w:val="009705CC"/>
    <w:rsid w:val="00971EC2"/>
    <w:rsid w:val="00985116"/>
    <w:rsid w:val="009867BA"/>
    <w:rsid w:val="009879BB"/>
    <w:rsid w:val="009E2C5E"/>
    <w:rsid w:val="009F6A93"/>
    <w:rsid w:val="00A117FC"/>
    <w:rsid w:val="00A2259E"/>
    <w:rsid w:val="00A33425"/>
    <w:rsid w:val="00A54838"/>
    <w:rsid w:val="00A82C78"/>
    <w:rsid w:val="00AB01AF"/>
    <w:rsid w:val="00AB4E9B"/>
    <w:rsid w:val="00AC3944"/>
    <w:rsid w:val="00AC4382"/>
    <w:rsid w:val="00AE48E4"/>
    <w:rsid w:val="00AF6C33"/>
    <w:rsid w:val="00B27238"/>
    <w:rsid w:val="00B27CE4"/>
    <w:rsid w:val="00B45AC6"/>
    <w:rsid w:val="00B61B9D"/>
    <w:rsid w:val="00B64993"/>
    <w:rsid w:val="00B7518C"/>
    <w:rsid w:val="00B81070"/>
    <w:rsid w:val="00B83DA7"/>
    <w:rsid w:val="00BB7E0E"/>
    <w:rsid w:val="00BC1D98"/>
    <w:rsid w:val="00BD6D92"/>
    <w:rsid w:val="00C17358"/>
    <w:rsid w:val="00C30425"/>
    <w:rsid w:val="00C34428"/>
    <w:rsid w:val="00C350F4"/>
    <w:rsid w:val="00C41F7E"/>
    <w:rsid w:val="00C569A3"/>
    <w:rsid w:val="00C6176E"/>
    <w:rsid w:val="00C61C68"/>
    <w:rsid w:val="00C8531F"/>
    <w:rsid w:val="00C96B71"/>
    <w:rsid w:val="00CA2ECF"/>
    <w:rsid w:val="00CB7DD1"/>
    <w:rsid w:val="00CC12D8"/>
    <w:rsid w:val="00CC18D3"/>
    <w:rsid w:val="00CD04C4"/>
    <w:rsid w:val="00CF3DB5"/>
    <w:rsid w:val="00CF70C5"/>
    <w:rsid w:val="00D14BE1"/>
    <w:rsid w:val="00D21F1D"/>
    <w:rsid w:val="00D33AAB"/>
    <w:rsid w:val="00D47CB5"/>
    <w:rsid w:val="00D555C7"/>
    <w:rsid w:val="00D6018F"/>
    <w:rsid w:val="00D77CA5"/>
    <w:rsid w:val="00D842FD"/>
    <w:rsid w:val="00DC772F"/>
    <w:rsid w:val="00DC7F2D"/>
    <w:rsid w:val="00E04EB9"/>
    <w:rsid w:val="00E208E3"/>
    <w:rsid w:val="00E25C3D"/>
    <w:rsid w:val="00E35620"/>
    <w:rsid w:val="00E448D4"/>
    <w:rsid w:val="00E5641F"/>
    <w:rsid w:val="00E855A5"/>
    <w:rsid w:val="00E90432"/>
    <w:rsid w:val="00E97E77"/>
    <w:rsid w:val="00EC3214"/>
    <w:rsid w:val="00ED0C93"/>
    <w:rsid w:val="00F1768D"/>
    <w:rsid w:val="00F26140"/>
    <w:rsid w:val="00F50B43"/>
    <w:rsid w:val="00F54E62"/>
    <w:rsid w:val="00F65374"/>
    <w:rsid w:val="00F65E3A"/>
    <w:rsid w:val="00F70B61"/>
    <w:rsid w:val="00F83C77"/>
    <w:rsid w:val="00F8734D"/>
    <w:rsid w:val="00F94444"/>
    <w:rsid w:val="00FB02D0"/>
    <w:rsid w:val="00FB3C4C"/>
    <w:rsid w:val="00FD18C5"/>
    <w:rsid w:val="00FD4713"/>
    <w:rsid w:val="00FF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next w:val="a"/>
    <w:qFormat/>
    <w:rsid w:val="005F36F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43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4B25A5"/>
  </w:style>
  <w:style w:type="paragraph" w:customStyle="1" w:styleId="p6">
    <w:name w:val="p6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4B25A5"/>
  </w:style>
  <w:style w:type="paragraph" w:customStyle="1" w:styleId="p11">
    <w:name w:val="p11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4B25A5"/>
  </w:style>
  <w:style w:type="paragraph" w:customStyle="1" w:styleId="p18">
    <w:name w:val="p18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4B25A5"/>
  </w:style>
  <w:style w:type="paragraph" w:customStyle="1" w:styleId="p20">
    <w:name w:val="p20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a0"/>
    <w:rsid w:val="004B25A5"/>
  </w:style>
  <w:style w:type="paragraph" w:customStyle="1" w:styleId="p26">
    <w:name w:val="p26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paragraph" w:customStyle="1" w:styleId="p27">
    <w:name w:val="p27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paragraph" w:customStyle="1" w:styleId="p28">
    <w:name w:val="p28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4B25A5"/>
  </w:style>
  <w:style w:type="paragraph" w:customStyle="1" w:styleId="p29">
    <w:name w:val="p29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basedOn w:val="a0"/>
    <w:rsid w:val="004B25A5"/>
  </w:style>
  <w:style w:type="paragraph" w:customStyle="1" w:styleId="p31">
    <w:name w:val="p31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11"/>
    <w:basedOn w:val="a0"/>
    <w:rsid w:val="004B25A5"/>
  </w:style>
  <w:style w:type="paragraph" w:customStyle="1" w:styleId="p33">
    <w:name w:val="p33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paragraph" w:customStyle="1" w:styleId="p37">
    <w:name w:val="p37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paragraph" w:customStyle="1" w:styleId="p38">
    <w:name w:val="p38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paragraph" w:customStyle="1" w:styleId="p41">
    <w:name w:val="p41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0"/>
    <w:rsid w:val="004B25A5"/>
  </w:style>
  <w:style w:type="character" w:customStyle="1" w:styleId="s13">
    <w:name w:val="s13"/>
    <w:basedOn w:val="a0"/>
    <w:rsid w:val="004B25A5"/>
  </w:style>
  <w:style w:type="paragraph" w:customStyle="1" w:styleId="p42">
    <w:name w:val="p42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paragraph" w:customStyle="1" w:styleId="p44">
    <w:name w:val="p44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paragraph" w:customStyle="1" w:styleId="p45">
    <w:name w:val="p45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paragraph" w:customStyle="1" w:styleId="p46">
    <w:name w:val="p46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character" w:customStyle="1" w:styleId="s14">
    <w:name w:val="s14"/>
    <w:basedOn w:val="a0"/>
    <w:rsid w:val="004B25A5"/>
  </w:style>
  <w:style w:type="paragraph" w:customStyle="1" w:styleId="p47">
    <w:name w:val="p47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paragraph" w:customStyle="1" w:styleId="p49">
    <w:name w:val="p49"/>
    <w:basedOn w:val="a"/>
    <w:rsid w:val="004B25A5"/>
    <w:pPr>
      <w:spacing w:before="100" w:beforeAutospacing="1" w:after="100" w:afterAutospacing="1"/>
    </w:pPr>
    <w:rPr>
      <w:sz w:val="24"/>
      <w:szCs w:val="24"/>
    </w:rPr>
  </w:style>
  <w:style w:type="character" w:customStyle="1" w:styleId="7">
    <w:name w:val="Основной текст (7)_"/>
    <w:link w:val="71"/>
    <w:rsid w:val="00C41F7E"/>
    <w:rPr>
      <w:b/>
      <w:bCs/>
      <w:sz w:val="21"/>
      <w:szCs w:val="21"/>
      <w:lang w:bidi="ar-SA"/>
    </w:rPr>
  </w:style>
  <w:style w:type="character" w:customStyle="1" w:styleId="70">
    <w:name w:val="Основной текст (7)"/>
    <w:basedOn w:val="7"/>
    <w:rsid w:val="00C41F7E"/>
  </w:style>
  <w:style w:type="paragraph" w:customStyle="1" w:styleId="71">
    <w:name w:val="Основной текст (7)1"/>
    <w:basedOn w:val="a"/>
    <w:link w:val="7"/>
    <w:rsid w:val="00C41F7E"/>
    <w:pPr>
      <w:shd w:val="clear" w:color="auto" w:fill="FFFFFF"/>
      <w:spacing w:before="1020" w:after="420" w:line="240" w:lineRule="atLeast"/>
      <w:ind w:hanging="380"/>
    </w:pPr>
    <w:rPr>
      <w:b/>
      <w:bCs/>
      <w:sz w:val="21"/>
      <w:szCs w:val="21"/>
      <w:lang/>
    </w:rPr>
  </w:style>
  <w:style w:type="character" w:customStyle="1" w:styleId="a4">
    <w:name w:val="Основной текст Знак"/>
    <w:link w:val="a5"/>
    <w:rsid w:val="00C41F7E"/>
    <w:rPr>
      <w:sz w:val="21"/>
      <w:szCs w:val="21"/>
      <w:lang w:bidi="ar-SA"/>
    </w:rPr>
  </w:style>
  <w:style w:type="paragraph" w:styleId="a5">
    <w:name w:val="Body Text"/>
    <w:basedOn w:val="a"/>
    <w:link w:val="a4"/>
    <w:rsid w:val="00C41F7E"/>
    <w:pPr>
      <w:shd w:val="clear" w:color="auto" w:fill="FFFFFF"/>
      <w:spacing w:line="240" w:lineRule="atLeast"/>
    </w:pPr>
    <w:rPr>
      <w:sz w:val="21"/>
      <w:szCs w:val="21"/>
      <w:lang/>
    </w:rPr>
  </w:style>
  <w:style w:type="character" w:customStyle="1" w:styleId="30">
    <w:name w:val="Основной текст (30)_"/>
    <w:link w:val="300"/>
    <w:rsid w:val="00C41F7E"/>
    <w:rPr>
      <w:noProof/>
      <w:sz w:val="12"/>
      <w:szCs w:val="12"/>
      <w:lang w:bidi="ar-SA"/>
    </w:rPr>
  </w:style>
  <w:style w:type="paragraph" w:customStyle="1" w:styleId="300">
    <w:name w:val="Основной текст (30)"/>
    <w:basedOn w:val="a"/>
    <w:link w:val="30"/>
    <w:rsid w:val="00C41F7E"/>
    <w:pPr>
      <w:shd w:val="clear" w:color="auto" w:fill="FFFFFF"/>
      <w:spacing w:line="240" w:lineRule="atLeast"/>
    </w:pPr>
    <w:rPr>
      <w:noProof/>
      <w:sz w:val="12"/>
      <w:szCs w:val="12"/>
      <w:lang/>
    </w:rPr>
  </w:style>
  <w:style w:type="character" w:customStyle="1" w:styleId="a6">
    <w:name w:val="Основной текст + Полужирный"/>
    <w:rsid w:val="00C41F7E"/>
    <w:rPr>
      <w:rFonts w:ascii="Times New Roman" w:hAnsi="Times New Roman" w:cs="Times New Roman"/>
      <w:b/>
      <w:bCs/>
      <w:spacing w:val="0"/>
      <w:sz w:val="21"/>
      <w:szCs w:val="21"/>
      <w:lang w:val="en-US" w:eastAsia="en-US" w:bidi="ar-SA"/>
    </w:rPr>
  </w:style>
  <w:style w:type="character" w:customStyle="1" w:styleId="71pt">
    <w:name w:val="Основной текст (7) + Интервал 1 pt"/>
    <w:rsid w:val="00C41F7E"/>
    <w:rPr>
      <w:rFonts w:ascii="Times New Roman" w:hAnsi="Times New Roman" w:cs="Times New Roman"/>
      <w:b w:val="0"/>
      <w:bCs w:val="0"/>
      <w:spacing w:val="30"/>
      <w:sz w:val="21"/>
      <w:szCs w:val="21"/>
      <w:lang w:bidi="ar-SA"/>
    </w:rPr>
  </w:style>
  <w:style w:type="character" w:customStyle="1" w:styleId="8">
    <w:name w:val="Основной текст (8)_"/>
    <w:link w:val="80"/>
    <w:rsid w:val="00C41F7E"/>
    <w:rPr>
      <w:rFonts w:ascii="Arial" w:hAnsi="Arial"/>
      <w:i/>
      <w:iCs/>
      <w:noProof/>
      <w:sz w:val="14"/>
      <w:szCs w:val="14"/>
      <w:lang w:bidi="ar-SA"/>
    </w:rPr>
  </w:style>
  <w:style w:type="character" w:customStyle="1" w:styleId="37">
    <w:name w:val="Основной текст (37)_"/>
    <w:link w:val="370"/>
    <w:rsid w:val="00C41F7E"/>
    <w:rPr>
      <w:spacing w:val="40"/>
      <w:sz w:val="21"/>
      <w:szCs w:val="21"/>
      <w:lang w:bidi="ar-SA"/>
    </w:rPr>
  </w:style>
  <w:style w:type="paragraph" w:customStyle="1" w:styleId="80">
    <w:name w:val="Основной текст (8)"/>
    <w:basedOn w:val="a"/>
    <w:link w:val="8"/>
    <w:rsid w:val="00C41F7E"/>
    <w:pPr>
      <w:shd w:val="clear" w:color="auto" w:fill="FFFFFF"/>
      <w:spacing w:before="420" w:after="780" w:line="240" w:lineRule="atLeast"/>
    </w:pPr>
    <w:rPr>
      <w:rFonts w:ascii="Arial" w:hAnsi="Arial"/>
      <w:i/>
      <w:iCs/>
      <w:noProof/>
      <w:sz w:val="14"/>
      <w:szCs w:val="14"/>
      <w:lang/>
    </w:rPr>
  </w:style>
  <w:style w:type="paragraph" w:customStyle="1" w:styleId="370">
    <w:name w:val="Основной текст (37)"/>
    <w:basedOn w:val="a"/>
    <w:link w:val="37"/>
    <w:rsid w:val="00C41F7E"/>
    <w:pPr>
      <w:shd w:val="clear" w:color="auto" w:fill="FFFFFF"/>
      <w:spacing w:line="240" w:lineRule="atLeast"/>
      <w:jc w:val="right"/>
    </w:pPr>
    <w:rPr>
      <w:spacing w:val="40"/>
      <w:sz w:val="21"/>
      <w:szCs w:val="21"/>
      <w:lang/>
    </w:rPr>
  </w:style>
  <w:style w:type="character" w:customStyle="1" w:styleId="71pt1">
    <w:name w:val="Основной текст (7) + Интервал 1 pt1"/>
    <w:rsid w:val="00C41F7E"/>
    <w:rPr>
      <w:rFonts w:ascii="Times New Roman" w:hAnsi="Times New Roman" w:cs="Times New Roman"/>
      <w:b w:val="0"/>
      <w:bCs w:val="0"/>
      <w:spacing w:val="30"/>
      <w:sz w:val="21"/>
      <w:szCs w:val="21"/>
      <w:lang w:bidi="ar-SA"/>
    </w:rPr>
  </w:style>
  <w:style w:type="paragraph" w:styleId="a7">
    <w:name w:val="Balloon Text"/>
    <w:basedOn w:val="a"/>
    <w:link w:val="a8"/>
    <w:rsid w:val="00D33AAB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D33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34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5697-AD9A-4ECD-993B-FF6C8949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5444</Words>
  <Characters>31034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РАЙОННАЯ ЦЕЛЕВАЯ ПРОГРАММА «РАЗРАБОТКА ГРАДОСТРОИТЕЛЬНОЙ ДОКУМЕНТАЦИИ</vt:lpstr>
    </vt:vector>
  </TitlesOfParts>
  <Company>adm</Company>
  <LinksUpToDate>false</LinksUpToDate>
  <CharactersWithSpaces>36406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ЦЕЛЕВАЯ ПРОГРАММА «РАЗРАБОТКА ГРАДОСТРОИТЕЛЬНОЙ ДОКУМЕНТАЦИИ</dc:title>
  <dc:creator>UserPC</dc:creator>
  <cp:lastModifiedBy>User</cp:lastModifiedBy>
  <cp:revision>2</cp:revision>
  <cp:lastPrinted>2017-08-04T11:14:00Z</cp:lastPrinted>
  <dcterms:created xsi:type="dcterms:W3CDTF">2017-08-04T11:15:00Z</dcterms:created>
  <dcterms:modified xsi:type="dcterms:W3CDTF">2017-08-04T11:15:00Z</dcterms:modified>
</cp:coreProperties>
</file>